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675" w:tblpY="1231"/>
        <w:tblW w:w="18963" w:type="dxa"/>
        <w:tblLook w:val="01E0" w:firstRow="1" w:lastRow="1" w:firstColumn="1" w:lastColumn="1" w:noHBand="0" w:noVBand="0"/>
      </w:tblPr>
      <w:tblGrid>
        <w:gridCol w:w="14538"/>
        <w:gridCol w:w="1318"/>
        <w:gridCol w:w="3107"/>
      </w:tblGrid>
      <w:tr w:rsidR="003D0856" w:rsidTr="00AB4D07">
        <w:trPr>
          <w:trHeight w:val="36"/>
        </w:trPr>
        <w:tc>
          <w:tcPr>
            <w:tcW w:w="13858" w:type="dxa"/>
            <w:hideMark/>
          </w:tcPr>
          <w:p w:rsidR="003D0856" w:rsidRPr="003D0856" w:rsidRDefault="003D0856" w:rsidP="003D0856">
            <w:pPr>
              <w:tabs>
                <w:tab w:val="right" w:leader="underscore" w:pos="2160"/>
              </w:tabs>
              <w:ind w:left="360" w:right="-1242"/>
              <w:jc w:val="center"/>
              <w:rPr>
                <w:b/>
              </w:rPr>
            </w:pPr>
            <w:r w:rsidRPr="003D0856">
              <w:rPr>
                <w:b/>
              </w:rPr>
              <w:t xml:space="preserve">Муниципальное бюджетное общеобразовательное учреждение средняя общеобразовательная школа №4 села Раевский </w:t>
            </w:r>
          </w:p>
          <w:p w:rsidR="003D0856" w:rsidRPr="003D0856" w:rsidRDefault="003D0856" w:rsidP="003D0856">
            <w:pPr>
              <w:tabs>
                <w:tab w:val="right" w:leader="underscore" w:pos="2160"/>
              </w:tabs>
              <w:ind w:left="360" w:right="-1242"/>
              <w:jc w:val="center"/>
              <w:rPr>
                <w:b/>
              </w:rPr>
            </w:pPr>
            <w:r w:rsidRPr="003D0856">
              <w:rPr>
                <w:b/>
              </w:rPr>
              <w:t>М</w:t>
            </w:r>
            <w:r w:rsidRPr="003D0856">
              <w:rPr>
                <w:b/>
              </w:rPr>
              <w:t>у</w:t>
            </w:r>
            <w:r w:rsidRPr="003D0856">
              <w:rPr>
                <w:b/>
              </w:rPr>
              <w:t xml:space="preserve">ниципального района </w:t>
            </w:r>
            <w:proofErr w:type="spellStart"/>
            <w:r w:rsidRPr="003D0856">
              <w:rPr>
                <w:b/>
              </w:rPr>
              <w:t>Альшеевский</w:t>
            </w:r>
            <w:proofErr w:type="spellEnd"/>
            <w:r w:rsidRPr="003D0856">
              <w:rPr>
                <w:b/>
              </w:rPr>
              <w:t xml:space="preserve"> район Республики Башкортостан</w:t>
            </w:r>
          </w:p>
          <w:p w:rsidR="003D0856" w:rsidRPr="003D0856" w:rsidRDefault="003D0856" w:rsidP="003D0856">
            <w:pPr>
              <w:tabs>
                <w:tab w:val="right" w:leader="underscore" w:pos="2160"/>
              </w:tabs>
              <w:ind w:left="360" w:right="-1242"/>
              <w:jc w:val="center"/>
              <w:rPr>
                <w:b/>
              </w:rPr>
            </w:pPr>
          </w:p>
          <w:tbl>
            <w:tblPr>
              <w:tblW w:w="143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542"/>
              <w:gridCol w:w="4542"/>
              <w:gridCol w:w="5228"/>
            </w:tblGrid>
            <w:tr w:rsidR="003D0856" w:rsidTr="00AB4D07">
              <w:trPr>
                <w:trHeight w:val="3702"/>
              </w:trPr>
              <w:tc>
                <w:tcPr>
                  <w:tcW w:w="45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D0856" w:rsidRDefault="003D0856" w:rsidP="00AB4D07">
                  <w:pPr>
                    <w:pStyle w:val="msonospacingbullet1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«Рассмотрено»</w:t>
                  </w:r>
                </w:p>
                <w:p w:rsidR="003D0856" w:rsidRPr="001C12F6" w:rsidRDefault="003D0856" w:rsidP="00AB4D07">
                  <w:pPr>
                    <w:pStyle w:val="msonospacingbullet1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руководитель МО учителей</w:t>
                  </w:r>
                </w:p>
                <w:p w:rsidR="003D0856" w:rsidRDefault="003D0856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истории и обществознания </w:t>
                  </w:r>
                </w:p>
                <w:p w:rsidR="003D0856" w:rsidRDefault="003D0856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МБОУСОШ №4 </w:t>
                  </w:r>
                  <w:proofErr w:type="spellStart"/>
                  <w:r>
                    <w:rPr>
                      <w:sz w:val="22"/>
                      <w:szCs w:val="22"/>
                    </w:rPr>
                    <w:t>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аевский</w:t>
                  </w:r>
                  <w:proofErr w:type="spellEnd"/>
                </w:p>
                <w:p w:rsidR="003D0856" w:rsidRDefault="003D0856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Аксенов С.И. ____________</w:t>
                  </w:r>
                </w:p>
                <w:p w:rsidR="003D0856" w:rsidRPr="001C12F6" w:rsidRDefault="003D0856" w:rsidP="00AB4D07">
                  <w:pPr>
                    <w:pStyle w:val="msonospacingbullet2gif"/>
                    <w:framePr w:hSpace="180" w:wrap="around" w:vAnchor="page" w:hAnchor="margin" w:x="675" w:y="1231"/>
                    <w:ind w:left="28" w:right="-1242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Протокол № ___  от « ___» ____ 2021г.</w:t>
                  </w:r>
                </w:p>
              </w:tc>
              <w:tc>
                <w:tcPr>
                  <w:tcW w:w="45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«Согласовано»</w:t>
                  </w:r>
                </w:p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заместитель директора по УР</w:t>
                  </w:r>
                </w:p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МБОУ СОШ  № 4 </w:t>
                  </w:r>
                  <w:proofErr w:type="spellStart"/>
                  <w:r>
                    <w:rPr>
                      <w:sz w:val="22"/>
                      <w:szCs w:val="22"/>
                    </w:rPr>
                    <w:t>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аевский</w:t>
                  </w:r>
                  <w:proofErr w:type="spellEnd"/>
                </w:p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Волкова Т.Н.____________</w:t>
                  </w:r>
                </w:p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«___» _______ 2021  г.</w:t>
                  </w:r>
                </w:p>
              </w:tc>
              <w:tc>
                <w:tcPr>
                  <w:tcW w:w="5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«Утверждаю»</w:t>
                  </w:r>
                </w:p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директор МБОУ СОШ № 4 </w:t>
                  </w:r>
                  <w:proofErr w:type="spellStart"/>
                  <w:r>
                    <w:rPr>
                      <w:sz w:val="22"/>
                      <w:szCs w:val="22"/>
                    </w:rPr>
                    <w:t>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аевский</w:t>
                  </w:r>
                  <w:proofErr w:type="spellEnd"/>
                </w:p>
                <w:p w:rsidR="003D0856" w:rsidRDefault="003D0856" w:rsidP="00AB4D07">
                  <w:pPr>
                    <w:pStyle w:val="msonospacingbullet2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Сиротюк Н.Ю. _______</w:t>
                  </w:r>
                </w:p>
                <w:p w:rsidR="003D0856" w:rsidRDefault="003D0856" w:rsidP="00AB4D07">
                  <w:pPr>
                    <w:pStyle w:val="msonospacingbullet3gif"/>
                    <w:framePr w:wrap="auto" w:hAnchor="text" w:x="675"/>
                    <w:ind w:left="28" w:right="-1242"/>
                    <w:contextualSpacing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Приказ №__ </w:t>
                  </w:r>
                  <w:proofErr w:type="gramStart"/>
                  <w:r>
                    <w:rPr>
                      <w:sz w:val="22"/>
                      <w:szCs w:val="22"/>
                    </w:rPr>
                    <w:t>от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________</w:t>
                  </w:r>
                </w:p>
                <w:p w:rsidR="003D0856" w:rsidRPr="001C12F6" w:rsidRDefault="003D0856" w:rsidP="00AB4D07"/>
                <w:p w:rsidR="003D0856" w:rsidRPr="001C12F6" w:rsidRDefault="003D0856" w:rsidP="00AB4D07"/>
              </w:tc>
            </w:tr>
          </w:tbl>
          <w:p w:rsidR="003D0856" w:rsidRPr="003D0856" w:rsidRDefault="003D0856" w:rsidP="003D0856">
            <w:pPr>
              <w:tabs>
                <w:tab w:val="right" w:leader="underscore" w:pos="2160"/>
              </w:tabs>
              <w:ind w:left="360" w:right="-1242"/>
              <w:jc w:val="center"/>
              <w:rPr>
                <w:b/>
              </w:rPr>
            </w:pPr>
          </w:p>
        </w:tc>
        <w:tc>
          <w:tcPr>
            <w:tcW w:w="1505" w:type="dxa"/>
          </w:tcPr>
          <w:p w:rsidR="003D0856" w:rsidRDefault="003D0856" w:rsidP="00AB4D07">
            <w:pPr>
              <w:tabs>
                <w:tab w:val="right" w:leader="underscore" w:pos="2160"/>
              </w:tabs>
              <w:ind w:left="709" w:right="-1242" w:firstLine="312"/>
              <w:rPr>
                <w:lang w:eastAsia="en-US"/>
              </w:rPr>
            </w:pPr>
          </w:p>
        </w:tc>
        <w:tc>
          <w:tcPr>
            <w:tcW w:w="3600" w:type="dxa"/>
          </w:tcPr>
          <w:p w:rsidR="003D0856" w:rsidRDefault="003D0856" w:rsidP="00AB4D07">
            <w:pPr>
              <w:tabs>
                <w:tab w:val="right" w:leader="underscore" w:pos="2160"/>
              </w:tabs>
              <w:rPr>
                <w:lang w:eastAsia="en-US"/>
              </w:rPr>
            </w:pPr>
          </w:p>
        </w:tc>
      </w:tr>
    </w:tbl>
    <w:p w:rsidR="003D0856" w:rsidRDefault="003D0856" w:rsidP="003D0856">
      <w:pPr>
        <w:tabs>
          <w:tab w:val="right" w:leader="underscore" w:pos="2160"/>
        </w:tabs>
        <w:rPr>
          <w:b/>
          <w:lang w:eastAsia="en-US"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</w:p>
    <w:p w:rsidR="003D0856" w:rsidRDefault="003D0856" w:rsidP="003D0856">
      <w:pPr>
        <w:tabs>
          <w:tab w:val="right" w:leader="underscore" w:pos="2160"/>
        </w:tabs>
        <w:jc w:val="center"/>
        <w:rPr>
          <w:b/>
        </w:rPr>
      </w:pPr>
      <w:r>
        <w:rPr>
          <w:b/>
        </w:rPr>
        <w:t>АДАПТИР</w:t>
      </w:r>
      <w:bookmarkStart w:id="0" w:name="_GoBack"/>
      <w:bookmarkEnd w:id="0"/>
      <w:r>
        <w:rPr>
          <w:b/>
        </w:rPr>
        <w:t>ОВАННАЯ РАБОЧАЯ ПРОГРАММА</w:t>
      </w:r>
    </w:p>
    <w:p w:rsidR="003D0856" w:rsidRDefault="003D0856" w:rsidP="003D0856">
      <w:pPr>
        <w:tabs>
          <w:tab w:val="right" w:leader="underscore" w:pos="2160"/>
        </w:tabs>
        <w:jc w:val="center"/>
        <w:rPr>
          <w:i/>
        </w:rPr>
      </w:pPr>
      <w:r>
        <w:rPr>
          <w:i/>
        </w:rPr>
        <w:t xml:space="preserve"> учебного предмета «История» для </w:t>
      </w:r>
      <w:r>
        <w:rPr>
          <w:i/>
        </w:rPr>
        <w:t xml:space="preserve">детей с ОВЗ УО </w:t>
      </w:r>
      <w:r>
        <w:rPr>
          <w:i/>
        </w:rPr>
        <w:t>5-9 классов разработана в соответствии с требованиями федерального государственного образовательного стандарта основного о</w:t>
      </w:r>
      <w:r>
        <w:rPr>
          <w:i/>
        </w:rPr>
        <w:t>б</w:t>
      </w:r>
      <w:r>
        <w:rPr>
          <w:i/>
        </w:rPr>
        <w:t>щего образования</w:t>
      </w:r>
    </w:p>
    <w:p w:rsidR="003D0856" w:rsidRDefault="003D0856" w:rsidP="003D0856">
      <w:pPr>
        <w:tabs>
          <w:tab w:val="right" w:leader="underscore" w:pos="2160"/>
        </w:tabs>
        <w:jc w:val="center"/>
        <w:rPr>
          <w:i/>
        </w:rPr>
      </w:pPr>
      <w:r>
        <w:rPr>
          <w:i/>
        </w:rPr>
        <w:t>Срок реализации – 5 лет                                                                                                                                                                                            С</w:t>
      </w:r>
      <w:r>
        <w:rPr>
          <w:i/>
        </w:rPr>
        <w:t>о</w:t>
      </w:r>
      <w:r>
        <w:rPr>
          <w:i/>
        </w:rPr>
        <w:t xml:space="preserve">ставители программы: </w:t>
      </w:r>
    </w:p>
    <w:p w:rsidR="003D0856" w:rsidRDefault="003D0856" w:rsidP="003D0856">
      <w:pPr>
        <w:tabs>
          <w:tab w:val="right" w:leader="underscore" w:pos="2160"/>
        </w:tabs>
        <w:jc w:val="right"/>
        <w:rPr>
          <w:i/>
        </w:rPr>
      </w:pPr>
      <w:r>
        <w:rPr>
          <w:i/>
        </w:rPr>
        <w:t>Учителя ШМО истории и обществознания</w:t>
      </w:r>
    </w:p>
    <w:p w:rsidR="003D0856" w:rsidRDefault="003D0856" w:rsidP="003D0856">
      <w:pPr>
        <w:tabs>
          <w:tab w:val="right" w:leader="underscore" w:pos="2160"/>
          <w:tab w:val="left" w:pos="10348"/>
          <w:tab w:val="left" w:pos="10632"/>
        </w:tabs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3D0856" w:rsidRPr="003D0856" w:rsidRDefault="003D0856" w:rsidP="003D0856">
      <w:pPr>
        <w:pStyle w:val="a5"/>
        <w:numPr>
          <w:ilvl w:val="0"/>
          <w:numId w:val="30"/>
        </w:numPr>
        <w:tabs>
          <w:tab w:val="right" w:leader="underscore" w:pos="2160"/>
          <w:tab w:val="left" w:pos="10348"/>
          <w:tab w:val="left" w:pos="10632"/>
        </w:tabs>
        <w:jc w:val="center"/>
        <w:rPr>
          <w:i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3D0856" w:rsidRDefault="003D0856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1E39D3" w:rsidRPr="00DB2C5F" w:rsidRDefault="001E39D3" w:rsidP="003D0856">
      <w:pPr>
        <w:pStyle w:val="a4"/>
        <w:spacing w:line="360" w:lineRule="auto"/>
        <w:ind w:left="360"/>
        <w:jc w:val="center"/>
        <w:rPr>
          <w:b/>
          <w:bCs/>
          <w:color w:val="000000"/>
          <w:sz w:val="28"/>
          <w:szCs w:val="28"/>
        </w:rPr>
      </w:pPr>
      <w:r w:rsidRPr="00DB2C5F">
        <w:rPr>
          <w:b/>
          <w:bCs/>
          <w:color w:val="000000"/>
          <w:sz w:val="28"/>
          <w:szCs w:val="28"/>
        </w:rPr>
        <w:t>Пояснительная  записка</w:t>
      </w:r>
    </w:p>
    <w:p w:rsidR="00774248" w:rsidRPr="00774248" w:rsidRDefault="00774248" w:rsidP="002B0961">
      <w:pPr>
        <w:pStyle w:val="ac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248">
        <w:rPr>
          <w:rFonts w:ascii="Times New Roman" w:hAnsi="Times New Roman" w:cs="Times New Roman"/>
          <w:sz w:val="24"/>
          <w:szCs w:val="24"/>
        </w:rPr>
        <w:t xml:space="preserve">Рабочая программа предмета «Мир истории» </w:t>
      </w:r>
      <w:r w:rsidR="00F86FB9">
        <w:rPr>
          <w:rFonts w:ascii="Times New Roman" w:hAnsi="Times New Roman" w:cs="Times New Roman"/>
          <w:sz w:val="24"/>
          <w:szCs w:val="24"/>
        </w:rPr>
        <w:t xml:space="preserve"> и «История Отечества» </w:t>
      </w:r>
      <w:r w:rsidRPr="00774248">
        <w:rPr>
          <w:rFonts w:ascii="Times New Roman" w:hAnsi="Times New Roman" w:cs="Times New Roman"/>
          <w:sz w:val="24"/>
          <w:szCs w:val="24"/>
        </w:rPr>
        <w:t xml:space="preserve">для обучающихся с лёгкой умственной отсталостью (интеллектуальными нарушениями) ООО  разработана в соответствии с </w:t>
      </w:r>
      <w:r w:rsidRPr="00774248">
        <w:rPr>
          <w:rFonts w:ascii="Times New Roman" w:hAnsi="Times New Roman" w:cs="Times New Roman"/>
          <w:b/>
          <w:sz w:val="24"/>
          <w:szCs w:val="24"/>
        </w:rPr>
        <w:t xml:space="preserve"> нормативными документами:</w:t>
      </w:r>
    </w:p>
    <w:p w:rsidR="00774248" w:rsidRPr="00390AFD" w:rsidRDefault="00774248" w:rsidP="00BB6BEB">
      <w:pPr>
        <w:pStyle w:val="ac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3C0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Федеральный закон от 29 декабря 2012 г. № 273-ФЗ. </w:t>
      </w:r>
    </w:p>
    <w:p w:rsidR="00390AFD" w:rsidRPr="00390AFD" w:rsidRDefault="00390AFD" w:rsidP="00BB6BE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AFD">
        <w:rPr>
          <w:rFonts w:ascii="Times New Roman" w:hAnsi="Times New Roman" w:cs="Times New Roman"/>
          <w:sz w:val="24"/>
          <w:szCs w:val="24"/>
        </w:rPr>
        <w:t>  </w:t>
      </w:r>
      <w:hyperlink r:id="rId9" w:history="1">
        <w:r w:rsidRPr="00390AFD">
          <w:rPr>
            <w:rFonts w:ascii="Times New Roman" w:hAnsi="Times New Roman" w:cs="Times New Roman"/>
            <w:sz w:val="24"/>
            <w:szCs w:val="24"/>
          </w:rPr>
          <w:t>Концепци</w:t>
        </w:r>
        <w:r>
          <w:rPr>
            <w:rFonts w:ascii="Times New Roman" w:hAnsi="Times New Roman" w:cs="Times New Roman"/>
            <w:sz w:val="24"/>
            <w:szCs w:val="24"/>
          </w:rPr>
          <w:t>ей</w:t>
        </w:r>
        <w:r w:rsidRPr="00390AFD">
          <w:rPr>
            <w:rFonts w:ascii="Times New Roman" w:hAnsi="Times New Roman" w:cs="Times New Roman"/>
            <w:sz w:val="24"/>
            <w:szCs w:val="24"/>
          </w:rPr>
          <w:t xml:space="preserve"> Федерального государственного образовательного стандарта для </w:t>
        </w:r>
        <w:proofErr w:type="gramStart"/>
        <w:r w:rsidRPr="00390AFD">
          <w:rPr>
            <w:rFonts w:ascii="Times New Roman" w:hAnsi="Times New Roman" w:cs="Times New Roman"/>
            <w:sz w:val="24"/>
            <w:szCs w:val="24"/>
          </w:rPr>
          <w:t>обучающихся</w:t>
        </w:r>
        <w:proofErr w:type="gramEnd"/>
        <w:r w:rsidRPr="00390AFD">
          <w:rPr>
            <w:rFonts w:ascii="Times New Roman" w:hAnsi="Times New Roman" w:cs="Times New Roman"/>
            <w:sz w:val="24"/>
            <w:szCs w:val="24"/>
          </w:rPr>
          <w:t xml:space="preserve"> с ограниченными возможностями здоровья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2013 года</w:t>
      </w:r>
    </w:p>
    <w:p w:rsidR="00390AFD" w:rsidRPr="00390AFD" w:rsidRDefault="00390AFD" w:rsidP="00BB6BE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AFD">
        <w:rPr>
          <w:rFonts w:ascii="Times New Roman" w:hAnsi="Times New Roman" w:cs="Times New Roman"/>
          <w:sz w:val="24"/>
          <w:szCs w:val="24"/>
        </w:rPr>
        <w:t>   </w:t>
      </w:r>
      <w:hyperlink r:id="rId10" w:history="1">
        <w:r w:rsidRPr="00390AFD">
          <w:rPr>
            <w:rFonts w:ascii="Times New Roman" w:hAnsi="Times New Roman" w:cs="Times New Roman"/>
            <w:sz w:val="24"/>
            <w:szCs w:val="24"/>
          </w:rPr>
          <w:t>Приказ</w:t>
        </w:r>
        <w:r>
          <w:rPr>
            <w:rFonts w:ascii="Times New Roman" w:hAnsi="Times New Roman" w:cs="Times New Roman"/>
            <w:sz w:val="24"/>
            <w:szCs w:val="24"/>
          </w:rPr>
          <w:t>ом</w:t>
        </w:r>
        <w:r w:rsidRPr="00390AFD">
          <w:rPr>
            <w:rFonts w:ascii="Times New Roman" w:hAnsi="Times New Roman" w:cs="Times New Roman"/>
            <w:sz w:val="24"/>
            <w:szCs w:val="24"/>
          </w:rPr>
          <w:t xml:space="preserve"> Министерства образования и науки Российской Федерации от 19.12.2014 № 1599 "Об утверждении федерального государ</w:t>
        </w:r>
        <w:r>
          <w:rPr>
            <w:rFonts w:ascii="Times New Roman" w:hAnsi="Times New Roman" w:cs="Times New Roman"/>
            <w:sz w:val="24"/>
            <w:szCs w:val="24"/>
          </w:rPr>
          <w:t>с</w:t>
        </w:r>
        <w:r w:rsidRPr="00390AFD">
          <w:rPr>
            <w:rFonts w:ascii="Times New Roman" w:hAnsi="Times New Roman" w:cs="Times New Roman"/>
            <w:sz w:val="24"/>
            <w:szCs w:val="24"/>
          </w:rPr>
          <w:t xml:space="preserve">твенного образовательного стандарта образования </w:t>
        </w:r>
        <w:proofErr w:type="gramStart"/>
        <w:r w:rsidRPr="00390AFD">
          <w:rPr>
            <w:rFonts w:ascii="Times New Roman" w:hAnsi="Times New Roman" w:cs="Times New Roman"/>
            <w:sz w:val="24"/>
            <w:szCs w:val="24"/>
          </w:rPr>
          <w:t>обучающихся</w:t>
        </w:r>
        <w:proofErr w:type="gramEnd"/>
        <w:r w:rsidRPr="00390AFD">
          <w:rPr>
            <w:rFonts w:ascii="Times New Roman" w:hAnsi="Times New Roman" w:cs="Times New Roman"/>
            <w:sz w:val="24"/>
            <w:szCs w:val="24"/>
          </w:rPr>
          <w:t xml:space="preserve"> с умственной отсталостью (интеллектуальными нарушениями)"</w:t>
        </w:r>
      </w:hyperlink>
    </w:p>
    <w:p w:rsidR="00774248" w:rsidRPr="00C31F01" w:rsidRDefault="00774248" w:rsidP="00BB6BEB">
      <w:pPr>
        <w:pStyle w:val="HTML"/>
        <w:widowControl/>
        <w:numPr>
          <w:ilvl w:val="0"/>
          <w:numId w:val="5"/>
        </w:numPr>
        <w:tabs>
          <w:tab w:val="left" w:pos="1211"/>
        </w:tabs>
        <w:ind w:left="0" w:firstLine="709"/>
        <w:jc w:val="both"/>
      </w:pPr>
      <w:r w:rsidRPr="00423703">
        <w:rPr>
          <w:rFonts w:ascii="Times New Roman" w:hAnsi="Times New Roman" w:cs="Times New Roman"/>
        </w:rPr>
        <w:t xml:space="preserve"> </w:t>
      </w:r>
      <w:proofErr w:type="gramStart"/>
      <w:r w:rsidRPr="00423703">
        <w:rPr>
          <w:rFonts w:ascii="Times New Roman" w:hAnsi="Times New Roman" w:cs="Times New Roman"/>
        </w:rPr>
        <w:t>«Санитарно-эпидемиологических требований к условиям и организации обучения  и воспитания в  организациях, осуществляющих общеобразовательную деятельность по адаптированным образовательным программам для обучающихся с ограниченными возможностями здоровья», СанПиН 2.4.2.3286-15 утвержденных Главным санитарным врачом Российской Федерации от 10 июля 2015 г. № 26</w:t>
      </w:r>
      <w:proofErr w:type="gramEnd"/>
    </w:p>
    <w:p w:rsidR="00774248" w:rsidRPr="00F86FB9" w:rsidRDefault="00774248" w:rsidP="00BB6BEB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4248">
        <w:rPr>
          <w:rFonts w:ascii="Times New Roman" w:hAnsi="Times New Roman" w:cs="Times New Roman"/>
          <w:sz w:val="24"/>
          <w:szCs w:val="24"/>
        </w:rPr>
        <w:t>С учетом Примерной адаптированной основной общеобразовательной программы образования 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4248">
        <w:rPr>
          <w:rFonts w:ascii="Times New Roman" w:hAnsi="Times New Roman" w:cs="Times New Roman"/>
          <w:sz w:val="24"/>
          <w:szCs w:val="24"/>
        </w:rPr>
        <w:t>(протокол  от 22 декабря  2015 г. № 4/15)//</w:t>
      </w:r>
      <w:proofErr w:type="spellStart"/>
      <w:r w:rsidRPr="00774248">
        <w:rPr>
          <w:rFonts w:ascii="Times New Roman" w:hAnsi="Times New Roman" w:cs="Times New Roman"/>
          <w:sz w:val="24"/>
          <w:szCs w:val="24"/>
        </w:rPr>
        <w:t>ФГОС</w:t>
      </w:r>
      <w:proofErr w:type="gramStart"/>
      <w:r w:rsidRPr="0077424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74248">
        <w:rPr>
          <w:rFonts w:ascii="Times New Roman" w:hAnsi="Times New Roman" w:cs="Times New Roman"/>
          <w:sz w:val="24"/>
          <w:szCs w:val="24"/>
        </w:rPr>
        <w:t>еестр.ру</w:t>
      </w:r>
      <w:proofErr w:type="spellEnd"/>
    </w:p>
    <w:p w:rsidR="00F86FB9" w:rsidRPr="006B33C0" w:rsidRDefault="00F86FB9" w:rsidP="00BB6BEB">
      <w:pPr>
        <w:pStyle w:val="western"/>
        <w:numPr>
          <w:ilvl w:val="0"/>
          <w:numId w:val="5"/>
        </w:numPr>
        <w:spacing w:before="0" w:beforeAutospacing="0" w:after="0"/>
        <w:ind w:left="0" w:firstLine="709"/>
        <w:jc w:val="both"/>
        <w:rPr>
          <w:bCs/>
        </w:rPr>
      </w:pPr>
      <w:r w:rsidRPr="006B33C0">
        <w:t>Концепцией  нового учебно-методического комплекса по отечественной истории, подготовленной в 2013-14 г.</w:t>
      </w:r>
      <w:r w:rsidRPr="006B33C0">
        <w:rPr>
          <w:bCs/>
        </w:rPr>
        <w:t xml:space="preserve">// сайт История </w:t>
      </w:r>
      <w:proofErr w:type="spellStart"/>
      <w:r w:rsidRPr="006B33C0">
        <w:rPr>
          <w:bCs/>
        </w:rPr>
        <w:t>РФ</w:t>
      </w:r>
      <w:proofErr w:type="gramStart"/>
      <w:r w:rsidRPr="006B33C0">
        <w:rPr>
          <w:bCs/>
        </w:rPr>
        <w:t>.р</w:t>
      </w:r>
      <w:proofErr w:type="gramEnd"/>
      <w:r w:rsidRPr="006B33C0">
        <w:rPr>
          <w:bCs/>
        </w:rPr>
        <w:t>у</w:t>
      </w:r>
      <w:proofErr w:type="spellEnd"/>
    </w:p>
    <w:p w:rsidR="00774248" w:rsidRPr="00B4073B" w:rsidRDefault="00774248" w:rsidP="00BB6BEB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lang w:val="x-none" w:eastAsia="zh-CN"/>
        </w:rPr>
      </w:pPr>
      <w:r w:rsidRPr="00B4073B">
        <w:rPr>
          <w:rFonts w:ascii="Times New Roman" w:hAnsi="Times New Roman" w:cs="Times New Roman"/>
          <w:sz w:val="24"/>
          <w:szCs w:val="24"/>
          <w:lang w:eastAsia="zh-CN"/>
        </w:rPr>
        <w:t>С учетом</w:t>
      </w:r>
      <w:r>
        <w:rPr>
          <w:lang w:eastAsia="zh-CN"/>
        </w:rPr>
        <w:t xml:space="preserve"> </w:t>
      </w:r>
      <w:r w:rsidRPr="00B4073B">
        <w:rPr>
          <w:rFonts w:ascii="Times New Roman" w:hAnsi="Times New Roman" w:cs="Times New Roman"/>
          <w:sz w:val="24"/>
          <w:szCs w:val="24"/>
        </w:rPr>
        <w:t xml:space="preserve">рекомендаций в соответствии с заключением территориальной ПМПК </w:t>
      </w:r>
      <w:proofErr w:type="spellStart"/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Барабинского</w:t>
      </w:r>
      <w:proofErr w:type="spellEnd"/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района №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167 от 04</w:t>
      </w:r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09</w:t>
      </w:r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.2019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г, </w:t>
      </w:r>
      <w:r w:rsidRPr="00B4073B">
        <w:rPr>
          <w:rFonts w:ascii="Times New Roman" w:hAnsi="Times New Roman" w:cs="Times New Roman"/>
          <w:sz w:val="24"/>
          <w:szCs w:val="24"/>
        </w:rPr>
        <w:t xml:space="preserve">с заключением территориальной ПМПК 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Ордынского </w:t>
      </w:r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района №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53</w:t>
      </w:r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от 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22.03</w:t>
      </w:r>
      <w:r w:rsidRP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.201</w:t>
      </w:r>
      <w:r w:rsidR="00B4073B">
        <w:rPr>
          <w:rFonts w:ascii="Times New Roman" w:hAnsi="Times New Roman" w:cs="Times New Roman"/>
          <w:color w:val="000000"/>
          <w:spacing w:val="-3"/>
          <w:sz w:val="24"/>
          <w:szCs w:val="24"/>
        </w:rPr>
        <w:t>7г</w:t>
      </w:r>
    </w:p>
    <w:p w:rsidR="001E39D3" w:rsidRDefault="00774248" w:rsidP="00BB6BEB">
      <w:pPr>
        <w:pStyle w:val="western"/>
        <w:numPr>
          <w:ilvl w:val="0"/>
          <w:numId w:val="5"/>
        </w:numPr>
        <w:spacing w:before="0" w:beforeAutospacing="0" w:after="0"/>
        <w:ind w:left="0" w:firstLine="709"/>
        <w:jc w:val="both"/>
      </w:pPr>
      <w:r w:rsidRPr="00774248">
        <w:rPr>
          <w:bCs/>
        </w:rPr>
        <w:t xml:space="preserve">В соответствии с </w:t>
      </w:r>
      <w:r w:rsidR="001E39D3" w:rsidRPr="00FB4184">
        <w:t xml:space="preserve"> Программ</w:t>
      </w:r>
      <w:r>
        <w:t>ой</w:t>
      </w:r>
      <w:r w:rsidR="001E39D3" w:rsidRPr="00FB4184">
        <w:t xml:space="preserve"> специальны</w:t>
      </w:r>
      <w:proofErr w:type="gramStart"/>
      <w:r w:rsidR="001E39D3" w:rsidRPr="00FB4184">
        <w:t>х(</w:t>
      </w:r>
      <w:proofErr w:type="gramEnd"/>
      <w:r w:rsidR="001E39D3" w:rsidRPr="00FB4184">
        <w:t xml:space="preserve">коррекционных) образовательных учреждений </w:t>
      </w:r>
      <w:r w:rsidR="001E39D3" w:rsidRPr="00774248">
        <w:rPr>
          <w:lang w:val="en-US"/>
        </w:rPr>
        <w:t>VIII</w:t>
      </w:r>
      <w:r w:rsidR="001E39D3" w:rsidRPr="00FB4184">
        <w:t xml:space="preserve"> вида под редакци</w:t>
      </w:r>
      <w:r>
        <w:t xml:space="preserve">ей </w:t>
      </w:r>
      <w:proofErr w:type="spellStart"/>
      <w:r>
        <w:t>И.М.Бгажноковой</w:t>
      </w:r>
      <w:proofErr w:type="spellEnd"/>
      <w:r>
        <w:t>, допущенных М</w:t>
      </w:r>
      <w:r w:rsidR="001E39D3" w:rsidRPr="00FB4184">
        <w:t xml:space="preserve">инистерством образования РФ, авторы- составители </w:t>
      </w:r>
      <w:proofErr w:type="spellStart"/>
      <w:r w:rsidR="001E39D3" w:rsidRPr="00FB4184">
        <w:t>Т.М.Лифанова</w:t>
      </w:r>
      <w:proofErr w:type="spellEnd"/>
      <w:r w:rsidR="001E39D3" w:rsidRPr="00FB4184">
        <w:t xml:space="preserve">, </w:t>
      </w:r>
      <w:proofErr w:type="spellStart"/>
      <w:r w:rsidR="001E39D3" w:rsidRPr="00FB4184">
        <w:t>Е.Н.Соломина</w:t>
      </w:r>
      <w:proofErr w:type="spellEnd"/>
      <w:r w:rsidR="001E39D3" w:rsidRPr="00FB4184">
        <w:t xml:space="preserve">. </w:t>
      </w:r>
    </w:p>
    <w:p w:rsidR="004B6932" w:rsidRPr="00FB4184" w:rsidRDefault="004B6932" w:rsidP="00BB6BEB">
      <w:pPr>
        <w:pStyle w:val="western"/>
        <w:numPr>
          <w:ilvl w:val="0"/>
          <w:numId w:val="5"/>
        </w:numPr>
        <w:spacing w:before="0" w:beforeAutospacing="0" w:after="0"/>
        <w:ind w:left="0" w:firstLine="709"/>
        <w:jc w:val="both"/>
      </w:pPr>
      <w:r>
        <w:t xml:space="preserve">Учебниками </w:t>
      </w:r>
      <w:r w:rsidRPr="004B6932">
        <w:t>«Мир истории»</w:t>
      </w:r>
      <w:r>
        <w:t>, «История Отечества»</w:t>
      </w:r>
      <w:r w:rsidRPr="004B6932">
        <w:t xml:space="preserve"> для специальных (коррекционных) образовательных учреждений VIII вида под ред. </w:t>
      </w:r>
      <w:proofErr w:type="spellStart"/>
      <w:r w:rsidRPr="004B6932">
        <w:t>И.М.Бгажноковой</w:t>
      </w:r>
      <w:proofErr w:type="spellEnd"/>
      <w:proofErr w:type="gramStart"/>
      <w:r w:rsidRPr="004B6932">
        <w:t xml:space="preserve"> ,</w:t>
      </w:r>
      <w:proofErr w:type="gramEnd"/>
      <w:r w:rsidRPr="004B6932">
        <w:t xml:space="preserve">  Москва «Просвещение»</w:t>
      </w:r>
    </w:p>
    <w:p w:rsidR="00A90E6D" w:rsidRDefault="00A90E6D" w:rsidP="00FC2F57">
      <w:pPr>
        <w:suppressAutoHyphens/>
        <w:spacing w:line="360" w:lineRule="auto"/>
        <w:ind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</w:p>
    <w:p w:rsidR="00FC2F57" w:rsidRPr="00FC2F57" w:rsidRDefault="00FC2F57" w:rsidP="00FC2F57">
      <w:pPr>
        <w:suppressAutoHyphens/>
        <w:spacing w:line="360" w:lineRule="auto"/>
        <w:ind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E33FFD">
        <w:rPr>
          <w:rFonts w:eastAsia="Arial Unicode MS"/>
          <w:b/>
          <w:color w:val="00000A"/>
          <w:kern w:val="1"/>
          <w:sz w:val="28"/>
          <w:szCs w:val="28"/>
          <w:highlight w:val="yellow"/>
          <w:lang w:eastAsia="ar-SA"/>
        </w:rPr>
        <w:t>Цели и задачи</w:t>
      </w:r>
      <w:r w:rsidR="004B6932" w:rsidRPr="00E33FFD">
        <w:rPr>
          <w:rFonts w:eastAsia="Arial Unicode MS"/>
          <w:b/>
          <w:color w:val="00000A"/>
          <w:kern w:val="1"/>
          <w:sz w:val="28"/>
          <w:szCs w:val="28"/>
          <w:highlight w:val="yellow"/>
          <w:lang w:eastAsia="ar-SA"/>
        </w:rPr>
        <w:t xml:space="preserve"> курса</w:t>
      </w:r>
    </w:p>
    <w:p w:rsidR="00A90E6D" w:rsidRDefault="00A90E6D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proofErr w:type="gramStart"/>
      <w:r>
        <w:rPr>
          <w:rFonts w:eastAsia="Arial Unicode MS"/>
          <w:color w:val="00000A"/>
          <w:kern w:val="1"/>
          <w:lang w:eastAsia="ar-SA"/>
        </w:rPr>
        <w:t xml:space="preserve">Предмет «История» для обучающихся с интеллектуальными нарушениями представлен двумя последовательными курсами -  «Мир истории» и «История Отечества», относящимися к предметной области «Человек и общество». </w:t>
      </w:r>
      <w:proofErr w:type="gramEnd"/>
    </w:p>
    <w:p w:rsidR="00FC2F57" w:rsidRPr="004B6932" w:rsidRDefault="00FC2F57" w:rsidP="004B6932">
      <w:pPr>
        <w:suppressAutoHyphens/>
        <w:jc w:val="both"/>
        <w:rPr>
          <w:rFonts w:eastAsia="Arial Unicode MS"/>
          <w:b/>
          <w:color w:val="00000A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 xml:space="preserve">В основу изучения предмета </w:t>
      </w:r>
      <w:r w:rsidRPr="004B6932">
        <w:rPr>
          <w:rFonts w:eastAsia="Arial Unicode MS"/>
          <w:b/>
          <w:color w:val="00000A"/>
          <w:kern w:val="1"/>
          <w:lang w:eastAsia="ar-SA"/>
        </w:rPr>
        <w:t>«Мир истории»</w:t>
      </w:r>
      <w:r w:rsidRPr="004B6932">
        <w:rPr>
          <w:rFonts w:eastAsia="Arial Unicode MS"/>
          <w:color w:val="00000A"/>
          <w:kern w:val="1"/>
          <w:lang w:eastAsia="ar-SA"/>
        </w:rPr>
        <w:t xml:space="preserve"> </w:t>
      </w:r>
      <w:r w:rsidR="00B4073B">
        <w:rPr>
          <w:rFonts w:eastAsia="Arial Unicode MS"/>
          <w:color w:val="00000A"/>
          <w:kern w:val="1"/>
          <w:lang w:eastAsia="ar-SA"/>
        </w:rPr>
        <w:t xml:space="preserve">(5 класс) </w:t>
      </w:r>
      <w:r w:rsidRPr="004B6932">
        <w:rPr>
          <w:rFonts w:eastAsia="Arial Unicode MS"/>
          <w:color w:val="00000A"/>
          <w:kern w:val="1"/>
          <w:lang w:eastAsia="ar-SA"/>
        </w:rPr>
        <w:t>положен принцип цивилизационного анализа исторических фактов, позволяющий на конкретных примерах познакомить обучающихся с историей развития человека и человеческой цивилизации. Такой подход позволяет создать условия для формирования нравственного сознания, усвоения и накопления обучающимися социального опыта, коррекции и развития высших психических функций.</w:t>
      </w:r>
    </w:p>
    <w:p w:rsidR="00A90E6D" w:rsidRDefault="00A90E6D" w:rsidP="004B6932">
      <w:pPr>
        <w:suppressAutoHyphens/>
        <w:jc w:val="both"/>
        <w:rPr>
          <w:rFonts w:eastAsia="Arial Unicode MS"/>
          <w:b/>
          <w:color w:val="00000A"/>
          <w:kern w:val="1"/>
          <w:lang w:eastAsia="ar-SA"/>
        </w:rPr>
      </w:pPr>
    </w:p>
    <w:p w:rsidR="00FC2F57" w:rsidRPr="004B6932" w:rsidRDefault="00FC2F57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b/>
          <w:color w:val="00000A"/>
          <w:kern w:val="1"/>
          <w:lang w:eastAsia="ar-SA"/>
        </w:rPr>
        <w:t>Цель</w:t>
      </w:r>
      <w:r w:rsidRPr="004B6932">
        <w:rPr>
          <w:rFonts w:eastAsia="Arial Unicode MS"/>
          <w:color w:val="00000A"/>
          <w:kern w:val="1"/>
          <w:lang w:eastAsia="ar-SA"/>
        </w:rPr>
        <w:t xml:space="preserve"> изучения предмета </w:t>
      </w:r>
      <w:r w:rsidRPr="00A90E6D">
        <w:rPr>
          <w:rFonts w:eastAsia="Arial Unicode MS"/>
          <w:b/>
          <w:color w:val="00000A"/>
          <w:kern w:val="1"/>
          <w:lang w:eastAsia="ar-SA"/>
        </w:rPr>
        <w:t>«Мир истории»</w:t>
      </w:r>
      <w:r w:rsidRPr="004B6932">
        <w:rPr>
          <w:rFonts w:eastAsia="Arial Unicode MS"/>
          <w:color w:val="00000A"/>
          <w:kern w:val="1"/>
          <w:lang w:eastAsia="ar-SA"/>
        </w:rPr>
        <w:t xml:space="preserve"> заключается в подготовке обучающихся к усвоению курса «История Отечества» в </w:t>
      </w:r>
      <w:r w:rsidRPr="004B6932">
        <w:rPr>
          <w:rFonts w:eastAsia="Arial Unicode MS"/>
          <w:color w:val="00000A"/>
          <w:kern w:val="1"/>
          <w:lang w:val="en-US" w:eastAsia="ar-SA"/>
        </w:rPr>
        <w:t>VI</w:t>
      </w:r>
      <w:r w:rsidRPr="004B6932">
        <w:rPr>
          <w:rFonts w:eastAsia="Arial Unicode MS"/>
          <w:color w:val="00000A"/>
          <w:kern w:val="1"/>
          <w:lang w:eastAsia="ar-SA"/>
        </w:rPr>
        <w:t>-</w:t>
      </w:r>
      <w:r w:rsidRPr="004B6932">
        <w:rPr>
          <w:rFonts w:eastAsia="Arial Unicode MS"/>
          <w:color w:val="00000A"/>
          <w:kern w:val="1"/>
          <w:lang w:val="en-US" w:eastAsia="ar-SA"/>
        </w:rPr>
        <w:t>XI</w:t>
      </w:r>
      <w:r w:rsidRPr="004B6932">
        <w:rPr>
          <w:rFonts w:eastAsia="Arial Unicode MS"/>
          <w:color w:val="00000A"/>
          <w:kern w:val="1"/>
          <w:lang w:eastAsia="ar-SA"/>
        </w:rPr>
        <w:t xml:space="preserve"> классах. Для достижения поставленной цели необходимо решить следующие </w:t>
      </w:r>
      <w:r w:rsidRPr="004B6932">
        <w:rPr>
          <w:rFonts w:eastAsia="Arial Unicode MS"/>
          <w:b/>
          <w:color w:val="00000A"/>
          <w:kern w:val="1"/>
          <w:lang w:eastAsia="ar-SA"/>
        </w:rPr>
        <w:t>задачи:</w:t>
      </w:r>
    </w:p>
    <w:p w:rsidR="00FC2F57" w:rsidRPr="004B6932" w:rsidRDefault="00FC2F57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― формирование первоначальных представлений об особенностях жизни, быта, труда человека на различных исторических этапах его развития;</w:t>
      </w:r>
    </w:p>
    <w:p w:rsidR="00FC2F57" w:rsidRPr="004B6932" w:rsidRDefault="00FC2F57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― формирование первоначальных исторических представлений о «историческом времени» и «историческом пространстве»;</w:t>
      </w:r>
    </w:p>
    <w:p w:rsidR="00FC2F57" w:rsidRPr="004B6932" w:rsidRDefault="00FC2F57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― формирование исторических понятий: «век», «эпоха», «община» и некоторых других;</w:t>
      </w:r>
    </w:p>
    <w:p w:rsidR="00FC2F57" w:rsidRPr="004B6932" w:rsidRDefault="00FC2F57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lastRenderedPageBreak/>
        <w:t>― формирование умения работать с «лентой времени»;</w:t>
      </w:r>
    </w:p>
    <w:p w:rsidR="00FC2F57" w:rsidRPr="004B6932" w:rsidRDefault="00FC2F57" w:rsidP="004B6932">
      <w:pPr>
        <w:suppressAutoHyphens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― формирование умения анализировать и сопоставлять исторические факты; делать простейшие выводы и обобщения;</w:t>
      </w:r>
    </w:p>
    <w:p w:rsidR="00FC2F57" w:rsidRPr="004B6932" w:rsidRDefault="00FC2F57" w:rsidP="004B6932">
      <w:pPr>
        <w:suppressAutoHyphens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― воспитание интереса к изучению истории.</w:t>
      </w:r>
    </w:p>
    <w:p w:rsidR="00A90E6D" w:rsidRDefault="00A90E6D" w:rsidP="004B6932">
      <w:pPr>
        <w:suppressAutoHyphens/>
        <w:jc w:val="both"/>
        <w:rPr>
          <w:rFonts w:eastAsia="Arial Unicode MS"/>
          <w:kern w:val="1"/>
          <w:lang w:eastAsia="ar-SA"/>
        </w:rPr>
      </w:pPr>
    </w:p>
    <w:p w:rsidR="00FC2F57" w:rsidRPr="004B6932" w:rsidRDefault="00FC2F57" w:rsidP="004B6932">
      <w:pPr>
        <w:suppressAutoHyphens/>
        <w:jc w:val="both"/>
        <w:rPr>
          <w:rFonts w:eastAsia="Arial Unicode MS"/>
          <w:b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Предмет </w:t>
      </w:r>
      <w:r w:rsidRPr="004B6932">
        <w:rPr>
          <w:rFonts w:eastAsia="Arial Unicode MS"/>
          <w:b/>
          <w:kern w:val="1"/>
          <w:lang w:eastAsia="ar-SA"/>
        </w:rPr>
        <w:t>«История Отечества»</w:t>
      </w:r>
      <w:r w:rsidRPr="004B6932">
        <w:rPr>
          <w:rFonts w:eastAsia="Arial Unicode MS"/>
          <w:kern w:val="1"/>
          <w:lang w:eastAsia="ar-SA"/>
        </w:rPr>
        <w:t xml:space="preserve"> </w:t>
      </w:r>
      <w:r w:rsidR="004B6932">
        <w:rPr>
          <w:rFonts w:eastAsia="Arial Unicode MS"/>
          <w:kern w:val="1"/>
          <w:lang w:eastAsia="ar-SA"/>
        </w:rPr>
        <w:t xml:space="preserve">(6-9 классы) </w:t>
      </w:r>
      <w:r w:rsidRPr="004B6932">
        <w:rPr>
          <w:rFonts w:eastAsia="Arial Unicode MS"/>
          <w:kern w:val="1"/>
          <w:lang w:eastAsia="ar-SA"/>
        </w:rPr>
        <w:t>играет важную роль в процессе развития и во</w:t>
      </w:r>
      <w:r w:rsidRPr="004B6932">
        <w:rPr>
          <w:rFonts w:eastAsia="Arial Unicode MS"/>
          <w:kern w:val="1"/>
          <w:lang w:eastAsia="ar-SA"/>
        </w:rPr>
        <w:softHyphen/>
        <w:t>с</w:t>
      </w:r>
      <w:r w:rsidRPr="004B6932">
        <w:rPr>
          <w:rFonts w:eastAsia="Arial Unicode MS"/>
          <w:kern w:val="1"/>
          <w:lang w:eastAsia="ar-SA"/>
        </w:rPr>
        <w:softHyphen/>
        <w:t>пи</w:t>
      </w:r>
      <w:r w:rsidRPr="004B6932">
        <w:rPr>
          <w:rFonts w:eastAsia="Arial Unicode MS"/>
          <w:kern w:val="1"/>
          <w:lang w:eastAsia="ar-SA"/>
        </w:rPr>
        <w:softHyphen/>
        <w:t>та</w:t>
      </w:r>
      <w:r w:rsidRPr="004B6932">
        <w:rPr>
          <w:rFonts w:eastAsia="Arial Unicode MS"/>
          <w:kern w:val="1"/>
          <w:lang w:eastAsia="ar-SA"/>
        </w:rPr>
        <w:softHyphen/>
        <w:t xml:space="preserve">ния </w:t>
      </w:r>
      <w:proofErr w:type="gramStart"/>
      <w:r w:rsidRPr="004B6932">
        <w:rPr>
          <w:rFonts w:eastAsia="Arial Unicode MS"/>
          <w:kern w:val="1"/>
          <w:lang w:eastAsia="ar-SA"/>
        </w:rPr>
        <w:t>личности</w:t>
      </w:r>
      <w:proofErr w:type="gramEnd"/>
      <w:r w:rsidRPr="004B6932">
        <w:rPr>
          <w:rFonts w:eastAsia="Arial Unicode MS"/>
          <w:kern w:val="1"/>
          <w:lang w:eastAsia="ar-SA"/>
        </w:rPr>
        <w:t xml:space="preserve"> обучающихся с умственной отсталостью (интеллектуальными на</w:t>
      </w:r>
      <w:r w:rsidRPr="004B6932">
        <w:rPr>
          <w:rFonts w:eastAsia="Arial Unicode MS"/>
          <w:kern w:val="1"/>
          <w:lang w:eastAsia="ar-SA"/>
        </w:rPr>
        <w:softHyphen/>
        <w:t>ру</w:t>
      </w:r>
      <w:r w:rsidRPr="004B6932">
        <w:rPr>
          <w:rFonts w:eastAsia="Arial Unicode MS"/>
          <w:kern w:val="1"/>
          <w:lang w:eastAsia="ar-SA"/>
        </w:rPr>
        <w:softHyphen/>
        <w:t>ше</w:t>
      </w:r>
      <w:r w:rsidRPr="004B6932">
        <w:rPr>
          <w:rFonts w:eastAsia="Arial Unicode MS"/>
          <w:kern w:val="1"/>
          <w:lang w:eastAsia="ar-SA"/>
        </w:rPr>
        <w:softHyphen/>
        <w:t>ни</w:t>
      </w:r>
      <w:r w:rsidRPr="004B6932">
        <w:rPr>
          <w:rFonts w:eastAsia="Arial Unicode MS"/>
          <w:kern w:val="1"/>
          <w:lang w:eastAsia="ar-SA"/>
        </w:rPr>
        <w:softHyphen/>
        <w:t>я</w:t>
      </w:r>
      <w:r w:rsidRPr="004B6932">
        <w:rPr>
          <w:rFonts w:eastAsia="Arial Unicode MS"/>
          <w:kern w:val="1"/>
          <w:lang w:eastAsia="ar-SA"/>
        </w:rPr>
        <w:softHyphen/>
        <w:t>ми), формирования гражданской по</w:t>
      </w:r>
      <w:r w:rsidRPr="004B6932">
        <w:rPr>
          <w:rFonts w:eastAsia="Arial Unicode MS"/>
          <w:kern w:val="1"/>
          <w:lang w:eastAsia="ar-SA"/>
        </w:rPr>
        <w:softHyphen/>
        <w:t>зи</w:t>
      </w:r>
      <w:r w:rsidRPr="004B6932">
        <w:rPr>
          <w:rFonts w:eastAsia="Arial Unicode MS"/>
          <w:kern w:val="1"/>
          <w:lang w:eastAsia="ar-SA"/>
        </w:rPr>
        <w:softHyphen/>
        <w:t>ции учащихся, воспитания их в духе патриотизма и ува</w:t>
      </w:r>
      <w:r w:rsidRPr="004B6932">
        <w:rPr>
          <w:rFonts w:eastAsia="Arial Unicode MS"/>
          <w:kern w:val="1"/>
          <w:lang w:eastAsia="ar-SA"/>
        </w:rPr>
        <w:softHyphen/>
        <w:t>жения к своей Родине, ее ис</w:t>
      </w:r>
      <w:r w:rsidRPr="004B6932">
        <w:rPr>
          <w:rFonts w:eastAsia="Arial Unicode MS"/>
          <w:kern w:val="1"/>
          <w:lang w:eastAsia="ar-SA"/>
        </w:rPr>
        <w:softHyphen/>
        <w:t>то</w:t>
      </w:r>
      <w:r w:rsidRPr="004B6932">
        <w:rPr>
          <w:rFonts w:eastAsia="Arial Unicode MS"/>
          <w:kern w:val="1"/>
          <w:lang w:eastAsia="ar-SA"/>
        </w:rPr>
        <w:softHyphen/>
        <w:t>ри</w:t>
      </w:r>
      <w:r w:rsidRPr="004B6932">
        <w:rPr>
          <w:rFonts w:eastAsia="Arial Unicode MS"/>
          <w:kern w:val="1"/>
          <w:lang w:eastAsia="ar-SA"/>
        </w:rPr>
        <w:softHyphen/>
        <w:t>че</w:t>
      </w:r>
      <w:r w:rsidRPr="004B6932">
        <w:rPr>
          <w:rFonts w:eastAsia="Arial Unicode MS"/>
          <w:kern w:val="1"/>
          <w:lang w:eastAsia="ar-SA"/>
        </w:rPr>
        <w:softHyphen/>
        <w:t>с</w:t>
      </w:r>
      <w:r w:rsidRPr="004B6932">
        <w:rPr>
          <w:rFonts w:eastAsia="Arial Unicode MS"/>
          <w:kern w:val="1"/>
          <w:lang w:eastAsia="ar-SA"/>
        </w:rPr>
        <w:softHyphen/>
        <w:t xml:space="preserve">кому прошлому.  </w:t>
      </w:r>
    </w:p>
    <w:p w:rsidR="00A90E6D" w:rsidRDefault="00A90E6D" w:rsidP="004B6932">
      <w:pPr>
        <w:suppressAutoHyphens/>
        <w:jc w:val="both"/>
        <w:rPr>
          <w:rFonts w:eastAsia="Arial Unicode MS"/>
          <w:b/>
          <w:kern w:val="1"/>
          <w:lang w:eastAsia="ar-SA"/>
        </w:rPr>
      </w:pPr>
    </w:p>
    <w:p w:rsidR="00FC2F57" w:rsidRPr="004B6932" w:rsidRDefault="00FC2F57" w:rsidP="004B6932">
      <w:pPr>
        <w:suppressAutoHyphens/>
        <w:jc w:val="both"/>
        <w:rPr>
          <w:rFonts w:eastAsia="Arial Unicode MS"/>
          <w:b/>
          <w:bCs/>
          <w:kern w:val="1"/>
          <w:lang w:eastAsia="ar-SA"/>
        </w:rPr>
      </w:pPr>
      <w:r w:rsidRPr="004B6932">
        <w:rPr>
          <w:rFonts w:eastAsia="Arial Unicode MS"/>
          <w:b/>
          <w:kern w:val="1"/>
          <w:lang w:eastAsia="ar-SA"/>
        </w:rPr>
        <w:t xml:space="preserve">Основные цели изучения данного предмета ― </w:t>
      </w:r>
      <w:r w:rsidRPr="004B6932">
        <w:rPr>
          <w:rFonts w:eastAsia="Arial Unicode MS"/>
          <w:kern w:val="1"/>
          <w:lang w:eastAsia="ar-SA"/>
        </w:rPr>
        <w:t xml:space="preserve"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осмысления исторического опыта своей страны; развитие умения применять исторические знания в учебной и социальной деятельности; развитие нарушенных при умственной отсталости высших психических функций. Достижение этих целей будет способствовать социализации учащихся с интеллектуальным недоразвитием.  </w:t>
      </w:r>
    </w:p>
    <w:p w:rsidR="00A90E6D" w:rsidRDefault="00A90E6D" w:rsidP="004B6932">
      <w:pPr>
        <w:suppressAutoHyphens/>
        <w:rPr>
          <w:rFonts w:eastAsia="Arial Unicode MS"/>
          <w:b/>
          <w:bCs/>
          <w:kern w:val="1"/>
          <w:lang w:eastAsia="ar-SA"/>
        </w:rPr>
      </w:pPr>
    </w:p>
    <w:p w:rsidR="00FC2F57" w:rsidRPr="004B6932" w:rsidRDefault="00FC2F57" w:rsidP="004B6932">
      <w:pPr>
        <w:suppressAutoHyphens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b/>
          <w:bCs/>
          <w:kern w:val="1"/>
          <w:lang w:eastAsia="ar-SA"/>
        </w:rPr>
        <w:t>Основные задачи изучения предмета: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овладение учащимися знаниями о выдающихся событиях и деятелях  отечественной истории; 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>― формирование у учащихся представлений о жизни, быте, труде людей в разные исторические эпохи;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формирование представлений о развитии российской культуры, ее выдающихся достижениях, памятниках;  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формирование представлений о постоянном развитии общества, связи прошлого и настоящего; 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усвоение учащимися  терминов и понятий, знание которых  необходимо для понимания хода развития  истории; 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формирование интереса к истории как части общечеловеческой культуры, средству познания мира и самопознания. 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>― 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обществе;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воспитание учащихся в духе патриотизма, уважения к своему Отечеству; </w:t>
      </w:r>
    </w:p>
    <w:p w:rsidR="00FC2F57" w:rsidRPr="004B6932" w:rsidRDefault="00FC2F57" w:rsidP="004B6932">
      <w:pPr>
        <w:jc w:val="both"/>
        <w:rPr>
          <w:kern w:val="1"/>
          <w:lang w:eastAsia="ar-SA"/>
        </w:rPr>
      </w:pPr>
      <w:r w:rsidRPr="004B6932">
        <w:rPr>
          <w:kern w:val="1"/>
          <w:lang w:eastAsia="ar-SA"/>
        </w:rPr>
        <w:t xml:space="preserve">― воспитание гражданственности и толерантности; </w:t>
      </w:r>
    </w:p>
    <w:p w:rsidR="00FC2F57" w:rsidRPr="004B6932" w:rsidRDefault="00FC2F57" w:rsidP="004B6932">
      <w:pPr>
        <w:jc w:val="both"/>
        <w:rPr>
          <w:b/>
          <w:kern w:val="1"/>
          <w:shd w:val="clear" w:color="auto" w:fill="FFFFFF"/>
          <w:lang w:eastAsia="ar-SA"/>
        </w:rPr>
      </w:pPr>
      <w:r w:rsidRPr="004B6932">
        <w:rPr>
          <w:kern w:val="1"/>
          <w:lang w:eastAsia="ar-SA"/>
        </w:rPr>
        <w:t>― коррекция и развитие познавательных психических процессов.</w:t>
      </w:r>
    </w:p>
    <w:p w:rsidR="00A90E6D" w:rsidRDefault="00A90E6D" w:rsidP="00D110FE">
      <w:pPr>
        <w:ind w:firstLine="567"/>
        <w:jc w:val="both"/>
        <w:rPr>
          <w:rFonts w:eastAsia="Calibri"/>
          <w:b/>
          <w:i/>
        </w:rPr>
      </w:pPr>
    </w:p>
    <w:p w:rsidR="00D110FE" w:rsidRDefault="00D110FE" w:rsidP="00D110FE">
      <w:pPr>
        <w:ind w:firstLine="567"/>
        <w:jc w:val="both"/>
        <w:rPr>
          <w:rFonts w:eastAsia="Calibri"/>
          <w:b/>
          <w:i/>
        </w:rPr>
      </w:pPr>
      <w:proofErr w:type="spellStart"/>
      <w:r>
        <w:rPr>
          <w:rFonts w:eastAsia="Calibri"/>
          <w:b/>
          <w:i/>
        </w:rPr>
        <w:t>Коррекционно</w:t>
      </w:r>
      <w:proofErr w:type="spellEnd"/>
      <w:r>
        <w:rPr>
          <w:rFonts w:eastAsia="Calibri"/>
          <w:b/>
          <w:i/>
        </w:rPr>
        <w:t xml:space="preserve"> – развивающие</w:t>
      </w:r>
      <w:r w:rsidR="004B6932">
        <w:rPr>
          <w:rFonts w:eastAsia="Calibri"/>
          <w:b/>
          <w:i/>
        </w:rPr>
        <w:t xml:space="preserve"> задачи</w:t>
      </w:r>
      <w:r>
        <w:rPr>
          <w:rFonts w:eastAsia="Calibri"/>
          <w:b/>
          <w:i/>
        </w:rPr>
        <w:t>:</w:t>
      </w:r>
    </w:p>
    <w:p w:rsidR="00D110FE" w:rsidRDefault="00D110FE" w:rsidP="00BB6BEB">
      <w:pPr>
        <w:numPr>
          <w:ilvl w:val="0"/>
          <w:numId w:val="2"/>
        </w:numPr>
        <w:jc w:val="both"/>
        <w:rPr>
          <w:rFonts w:eastAsia="Calibri"/>
        </w:rPr>
      </w:pPr>
      <w:proofErr w:type="gramStart"/>
      <w:r>
        <w:rPr>
          <w:rFonts w:eastAsia="Calibri"/>
        </w:rPr>
        <w:t>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D110FE" w:rsidRDefault="00D110FE" w:rsidP="00BB6BEB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Учить анализировать, понимать причинно-следственные зависимости.</w:t>
      </w:r>
    </w:p>
    <w:p w:rsidR="00D110FE" w:rsidRDefault="00D110FE" w:rsidP="00BB6BEB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Содействовать развитию абстрактного мышления, развивать воображение.</w:t>
      </w:r>
    </w:p>
    <w:p w:rsidR="00D110FE" w:rsidRDefault="00D110FE" w:rsidP="00BB6BEB">
      <w:pPr>
        <w:numPr>
          <w:ilvl w:val="0"/>
          <w:numId w:val="3"/>
        </w:numPr>
        <w:jc w:val="both"/>
        <w:rPr>
          <w:rFonts w:eastAsia="Calibri"/>
        </w:rPr>
      </w:pPr>
      <w:r>
        <w:rPr>
          <w:rFonts w:eastAsia="Calibri"/>
        </w:rPr>
        <w:t>Расширять лексический запас. Развивать связную речь.</w:t>
      </w:r>
    </w:p>
    <w:p w:rsidR="00D110FE" w:rsidRPr="00FB4184" w:rsidRDefault="00D110FE" w:rsidP="00D110FE">
      <w:pPr>
        <w:pStyle w:val="a3"/>
        <w:jc w:val="both"/>
      </w:pPr>
    </w:p>
    <w:p w:rsidR="001E39D3" w:rsidRPr="00DB2C5F" w:rsidRDefault="001E39D3" w:rsidP="002B0961">
      <w:pPr>
        <w:ind w:firstLine="709"/>
        <w:jc w:val="both"/>
      </w:pPr>
      <w:r w:rsidRPr="00DB2C5F">
        <w:t>Программа составлена с учетом особенностей умственного развития данной категории детей. Темы уроков спланированы в соответствии с с</w:t>
      </w:r>
      <w:r>
        <w:t xml:space="preserve">одержанием учебников по Истории </w:t>
      </w:r>
      <w:r w:rsidR="004B6932">
        <w:t>5</w:t>
      </w:r>
      <w:r w:rsidRPr="00DB2C5F">
        <w:t xml:space="preserve"> </w:t>
      </w:r>
      <w:r w:rsidR="004B6932">
        <w:t xml:space="preserve">-9 </w:t>
      </w:r>
      <w:r w:rsidRPr="00DB2C5F">
        <w:t>класс</w:t>
      </w:r>
      <w:r w:rsidR="004B6932">
        <w:t>ов</w:t>
      </w:r>
      <w:r w:rsidRPr="00DB2C5F">
        <w:t>. Курс  истории  имеет много смежных тем с природоведением, естествознанием, географией, русским языком, чтением, математикой, изобразительной деятельностью, черчением, домоводством</w:t>
      </w:r>
      <w:proofErr w:type="gramStart"/>
      <w:r w:rsidRPr="00DB2C5F">
        <w:t xml:space="preserve"> .</w:t>
      </w:r>
      <w:proofErr w:type="gramEnd"/>
    </w:p>
    <w:p w:rsidR="002B0961" w:rsidRDefault="002B0961" w:rsidP="002B0961">
      <w:pPr>
        <w:autoSpaceDE w:val="0"/>
        <w:autoSpaceDN w:val="0"/>
        <w:adjustRightInd w:val="0"/>
        <w:ind w:firstLine="709"/>
        <w:jc w:val="center"/>
        <w:rPr>
          <w:rFonts w:eastAsia="TimesNewRomanPSMT"/>
          <w:b/>
          <w:bCs/>
          <w:color w:val="000000"/>
        </w:rPr>
      </w:pPr>
    </w:p>
    <w:p w:rsidR="002B0961" w:rsidRPr="002B0961" w:rsidRDefault="002B0961" w:rsidP="002B0961">
      <w:pPr>
        <w:autoSpaceDE w:val="0"/>
        <w:autoSpaceDN w:val="0"/>
        <w:adjustRightInd w:val="0"/>
        <w:ind w:firstLine="709"/>
        <w:jc w:val="center"/>
        <w:rPr>
          <w:rFonts w:eastAsia="TimesNewRomanPSMT"/>
          <w:b/>
          <w:bCs/>
          <w:color w:val="000000"/>
        </w:rPr>
      </w:pPr>
      <w:r w:rsidRPr="00E33FFD">
        <w:rPr>
          <w:rFonts w:eastAsia="TimesNewRomanPSMT"/>
          <w:b/>
          <w:bCs/>
          <w:color w:val="000000"/>
          <w:highlight w:val="yellow"/>
        </w:rPr>
        <w:t>Особенность преподавания предмета «Мир истории»</w:t>
      </w:r>
      <w:r w:rsidR="00FC2F57" w:rsidRPr="00E33FFD">
        <w:rPr>
          <w:rFonts w:eastAsia="TimesNewRomanPSMT"/>
          <w:b/>
          <w:bCs/>
          <w:color w:val="000000"/>
          <w:highlight w:val="yellow"/>
        </w:rPr>
        <w:t>, «История Отечества»</w:t>
      </w:r>
      <w:r w:rsidRPr="00E33FFD">
        <w:rPr>
          <w:rFonts w:eastAsia="TimesNewRomanPSMT"/>
          <w:b/>
          <w:bCs/>
          <w:color w:val="000000"/>
          <w:highlight w:val="yellow"/>
        </w:rPr>
        <w:t xml:space="preserve"> для детей с легкой умственной отсталостью</w:t>
      </w:r>
    </w:p>
    <w:p w:rsidR="002B0961" w:rsidRPr="00DB2C5F" w:rsidRDefault="002B0961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DB2C5F">
        <w:rPr>
          <w:rFonts w:eastAsia="TimesNewRomanPSMT"/>
          <w:bCs/>
          <w:color w:val="000000"/>
        </w:rPr>
        <w:t>История является интересной, занимательной, но в то же время сложной дисциплиной в специальной (коррекционной) школе VIII вида для умственно отсталых детей.</w:t>
      </w:r>
    </w:p>
    <w:p w:rsidR="001E39D3" w:rsidRPr="00DB2C5F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DB2C5F">
        <w:rPr>
          <w:rFonts w:eastAsia="TimesNewRomanPSMT"/>
          <w:bCs/>
          <w:color w:val="000000"/>
        </w:rPr>
        <w:t xml:space="preserve">Сложность усвоения исторических знаний обусловлена объемностью </w:t>
      </w:r>
      <w:proofErr w:type="spellStart"/>
      <w:r w:rsidRPr="00DB2C5F">
        <w:rPr>
          <w:rFonts w:eastAsia="TimesNewRomanPSMT"/>
          <w:bCs/>
          <w:color w:val="000000"/>
        </w:rPr>
        <w:t>фактологических</w:t>
      </w:r>
      <w:proofErr w:type="spellEnd"/>
      <w:r w:rsidRPr="00DB2C5F">
        <w:rPr>
          <w:rFonts w:eastAsia="TimesNewRomanPSMT"/>
          <w:bCs/>
          <w:color w:val="000000"/>
        </w:rPr>
        <w:t xml:space="preserve"> и хронологических сведений, глобальностью общественно-исторических процессов и явлений, закономерности которых осмыслить ребенку с интеллектуальной недостаточностью очень трудно. В предмете история заложены необходимое содержание и средства для формирования </w:t>
      </w:r>
      <w:r w:rsidRPr="00DB2C5F">
        <w:rPr>
          <w:rFonts w:eastAsia="TimesNewRomanPSMT"/>
          <w:bCs/>
          <w:color w:val="000000"/>
        </w:rPr>
        <w:lastRenderedPageBreak/>
        <w:t>нравственного сознания развивающейся личности, для усвоения и накопления социального опыта, а также развития высших психических функций: логических форм памяти,</w:t>
      </w:r>
      <w:r w:rsidR="002B0961">
        <w:rPr>
          <w:rFonts w:eastAsia="TimesNewRomanPSMT"/>
          <w:bCs/>
          <w:color w:val="000000"/>
        </w:rPr>
        <w:t xml:space="preserve"> </w:t>
      </w:r>
      <w:r w:rsidRPr="00DB2C5F">
        <w:rPr>
          <w:rFonts w:eastAsia="TimesNewRomanPSMT"/>
          <w:bCs/>
          <w:color w:val="000000"/>
        </w:rPr>
        <w:t>аналитического мышления, речемыслительных процессов, произвольного восприятия и</w:t>
      </w:r>
      <w:r>
        <w:rPr>
          <w:rFonts w:eastAsia="TimesNewRomanPSMT"/>
          <w:bCs/>
          <w:color w:val="000000"/>
        </w:rPr>
        <w:t xml:space="preserve"> </w:t>
      </w:r>
      <w:r w:rsidRPr="00DB2C5F">
        <w:rPr>
          <w:rFonts w:eastAsia="TimesNewRomanPSMT"/>
          <w:bCs/>
          <w:color w:val="000000"/>
        </w:rPr>
        <w:t>внимания.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В основу разработки пропедевтического курса « Мир истории» положено научное исследование Л. В. Смирновой, которая выявила, что представления об окружающем мире и сведения исторического содержания (до начала обучения) у учащихся 5— классов носят разобщенный, фрагментарный характер. Дети не могут точно назвать страну, край,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color w:val="000000"/>
        </w:rPr>
      </w:pPr>
      <w:r w:rsidRPr="001E39D3">
        <w:rPr>
          <w:rFonts w:eastAsia="TimesNewRomanPSMT"/>
          <w:bCs/>
          <w:color w:val="000000"/>
        </w:rPr>
        <w:t xml:space="preserve">область, в которой живут, смешивают понятия </w:t>
      </w:r>
      <w:r w:rsidRPr="001E39D3">
        <w:rPr>
          <w:rFonts w:eastAsia="TimesNewRomanPSMT"/>
          <w:bCs/>
          <w:i/>
          <w:iCs/>
          <w:color w:val="000000"/>
        </w:rPr>
        <w:t xml:space="preserve">столица главный город края, 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/>
          <w:iCs/>
          <w:color w:val="000000"/>
        </w:rPr>
      </w:pPr>
      <w:r w:rsidRPr="001E39D3">
        <w:rPr>
          <w:rFonts w:eastAsia="TimesNewRomanPSMT"/>
          <w:bCs/>
          <w:i/>
          <w:iCs/>
          <w:color w:val="000000"/>
        </w:rPr>
        <w:t xml:space="preserve">области </w:t>
      </w:r>
      <w:r w:rsidRPr="001E39D3">
        <w:rPr>
          <w:rFonts w:eastAsia="TimesNewRomanPSMT"/>
          <w:bCs/>
          <w:color w:val="000000"/>
        </w:rPr>
        <w:t>не</w:t>
      </w:r>
      <w:r w:rsidRPr="001E39D3">
        <w:rPr>
          <w:rFonts w:eastAsia="TimesNewRomanPSMT"/>
          <w:bCs/>
          <w:i/>
          <w:iCs/>
          <w:color w:val="000000"/>
        </w:rPr>
        <w:t xml:space="preserve"> </w:t>
      </w:r>
      <w:r w:rsidRPr="001E39D3">
        <w:rPr>
          <w:rFonts w:eastAsia="TimesNewRomanPSMT"/>
          <w:bCs/>
          <w:color w:val="000000"/>
        </w:rPr>
        <w:t>представляют состав числа во временных границах века, не умеют объяснить, кто такие</w:t>
      </w:r>
      <w:r w:rsidRPr="001E39D3">
        <w:rPr>
          <w:rFonts w:eastAsia="TimesNewRomanPSMT"/>
          <w:bCs/>
          <w:i/>
          <w:iCs/>
          <w:color w:val="000000"/>
        </w:rPr>
        <w:t xml:space="preserve"> предки, </w:t>
      </w:r>
      <w:proofErr w:type="gramStart"/>
      <w:r w:rsidRPr="001E39D3">
        <w:rPr>
          <w:rFonts w:eastAsia="TimesNewRomanPSMT"/>
          <w:bCs/>
          <w:i/>
          <w:iCs/>
          <w:color w:val="000000"/>
        </w:rPr>
        <w:t>потомки</w:t>
      </w:r>
      <w:proofErr w:type="gramEnd"/>
      <w:r w:rsidRPr="001E39D3">
        <w:rPr>
          <w:rFonts w:eastAsia="TimesNewRomanPSMT"/>
          <w:bCs/>
          <w:i/>
          <w:iCs/>
          <w:color w:val="000000"/>
        </w:rPr>
        <w:t xml:space="preserve"> </w:t>
      </w:r>
      <w:r w:rsidRPr="001E39D3">
        <w:rPr>
          <w:rFonts w:eastAsia="TimesNewRomanPSMT"/>
          <w:bCs/>
          <w:color w:val="000000"/>
        </w:rPr>
        <w:t xml:space="preserve">что такое </w:t>
      </w:r>
      <w:r w:rsidRPr="001E39D3">
        <w:rPr>
          <w:rFonts w:eastAsia="TimesNewRomanPSMT"/>
          <w:bCs/>
          <w:i/>
          <w:iCs/>
          <w:color w:val="000000"/>
        </w:rPr>
        <w:t xml:space="preserve">кочевой </w:t>
      </w:r>
      <w:r w:rsidRPr="001E39D3">
        <w:rPr>
          <w:rFonts w:eastAsia="TimesNewRomanPSMT"/>
          <w:bCs/>
          <w:color w:val="000000"/>
        </w:rPr>
        <w:t xml:space="preserve">или </w:t>
      </w:r>
      <w:r w:rsidRPr="001E39D3">
        <w:rPr>
          <w:rFonts w:eastAsia="TimesNewRomanPSMT"/>
          <w:bCs/>
          <w:i/>
          <w:iCs/>
          <w:color w:val="000000"/>
        </w:rPr>
        <w:t xml:space="preserve">оседлый образ жизни настоящее прошлое </w:t>
      </w:r>
      <w:r w:rsidRPr="001E39D3">
        <w:rPr>
          <w:rFonts w:eastAsia="TimesNewRomanPSMT"/>
          <w:bCs/>
          <w:color w:val="000000"/>
        </w:rPr>
        <w:t>и</w:t>
      </w:r>
      <w:r w:rsidRPr="001E39D3">
        <w:rPr>
          <w:rFonts w:eastAsia="TimesNewRomanPSMT"/>
          <w:bCs/>
          <w:i/>
          <w:iCs/>
          <w:color w:val="000000"/>
        </w:rPr>
        <w:t xml:space="preserve"> </w:t>
      </w:r>
      <w:r w:rsidRPr="001E39D3">
        <w:rPr>
          <w:rFonts w:eastAsia="TimesNewRomanPSMT"/>
          <w:bCs/>
          <w:color w:val="000000"/>
        </w:rPr>
        <w:t>многие другие понятия.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При отборе исторического материала, наряду с коррекционно-педагогическими задачами и дидактическими принципами, особое внимание уделялось соблюдению и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других принципов: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 xml:space="preserve">•цивилизационного анализа, где исторические факты и события предстают </w:t>
      </w:r>
      <w:proofErr w:type="gramStart"/>
      <w:r w:rsidRPr="001E39D3">
        <w:rPr>
          <w:rFonts w:eastAsia="TimesNewRomanPSMT"/>
          <w:bCs/>
          <w:color w:val="000000"/>
        </w:rPr>
        <w:t>в</w:t>
      </w:r>
      <w:proofErr w:type="gramEnd"/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 xml:space="preserve">интегрированных </w:t>
      </w:r>
      <w:proofErr w:type="gramStart"/>
      <w:r w:rsidRPr="001E39D3">
        <w:rPr>
          <w:rFonts w:eastAsia="TimesNewRomanPSMT"/>
          <w:bCs/>
          <w:color w:val="000000"/>
        </w:rPr>
        <w:t>связях</w:t>
      </w:r>
      <w:proofErr w:type="gramEnd"/>
      <w:r w:rsidRPr="001E39D3">
        <w:rPr>
          <w:rFonts w:eastAsia="TimesNewRomanPSMT"/>
          <w:bCs/>
          <w:color w:val="000000"/>
        </w:rPr>
        <w:t xml:space="preserve"> с другими явлениями (природы, общества, культуры и др.) в их исторической ретроспективе;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•</w:t>
      </w:r>
      <w:proofErr w:type="spellStart"/>
      <w:r w:rsidRPr="001E39D3">
        <w:rPr>
          <w:rFonts w:eastAsia="TimesNewRomanPSMT"/>
          <w:bCs/>
          <w:color w:val="000000"/>
        </w:rPr>
        <w:t>экзистенциальности</w:t>
      </w:r>
      <w:proofErr w:type="spellEnd"/>
      <w:r w:rsidRPr="001E39D3">
        <w:rPr>
          <w:rFonts w:eastAsia="TimesNewRomanPSMT"/>
          <w:bCs/>
          <w:color w:val="000000"/>
        </w:rPr>
        <w:t xml:space="preserve">, </w:t>
      </w:r>
      <w:proofErr w:type="gramStart"/>
      <w:r w:rsidRPr="001E39D3">
        <w:rPr>
          <w:rFonts w:eastAsia="TimesNewRomanPSMT"/>
          <w:bCs/>
          <w:color w:val="000000"/>
        </w:rPr>
        <w:t>позволяющего</w:t>
      </w:r>
      <w:proofErr w:type="gramEnd"/>
      <w:r w:rsidRPr="001E39D3">
        <w:rPr>
          <w:rFonts w:eastAsia="TimesNewRomanPSMT"/>
          <w:bCs/>
          <w:color w:val="000000"/>
        </w:rPr>
        <w:t xml:space="preserve"> обращаться к чувствам детей, эмоциональным оценкам, нравственным категориям;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•объективности для устранения субъективных оценок, искажений в толковании исторических фактов.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Перечисленные выше принципы подскажут учителю, как следует обучать детей на уроках истории с учетом того, что соблюсти строгую хронологическую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последовательность в программе для специальной школы невозможно из-за специфики развития учащихся.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 xml:space="preserve">В каждой программе выделены разделы </w:t>
      </w:r>
      <w:proofErr w:type="gramStart"/>
      <w:r w:rsidRPr="001E39D3">
        <w:rPr>
          <w:rFonts w:eastAsia="TimesNewRomanPSMT"/>
          <w:bCs/>
          <w:color w:val="000000"/>
        </w:rPr>
        <w:t>с</w:t>
      </w:r>
      <w:proofErr w:type="gramEnd"/>
      <w:r w:rsidRPr="001E39D3">
        <w:rPr>
          <w:rFonts w:eastAsia="TimesNewRomanPSMT"/>
          <w:bCs/>
          <w:color w:val="000000"/>
        </w:rPr>
        <w:t xml:space="preserve"> соответствующей тематической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рубрикацией и примерным распределением часов для изучения темы.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Большие разделы, охватывающие определенный этап истории, завершаются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сведениями из области культуры, науки и искусства. В программу включены требования для примерной оценки и контроля знаний учащихся с учетом их разно уровневых возможностей. Перечень требований не предполагает их безусловного использования в качестве инструмента аттестации учащихся или педагогов со стороны администрации.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Они в основном направлены на ориентацию учителя в программном материале и определяют то, что желательно и важно не упустить при обучении истории разных групп детей. Поэтому требования выступают в качестве методического самоконтроля, так как есть опасность, что учитель истории, не имеющий дефектологического образования, может завысить уровень требований к учащимся, а дефектолог, не являющийся</w:t>
      </w:r>
      <w:r w:rsidR="002B0961">
        <w:rPr>
          <w:rFonts w:eastAsia="TimesNewRomanPSMT"/>
          <w:bCs/>
          <w:color w:val="000000"/>
        </w:rPr>
        <w:t xml:space="preserve">  </w:t>
      </w:r>
      <w:r w:rsidRPr="001E39D3">
        <w:rPr>
          <w:rFonts w:eastAsia="TimesNewRomanPSMT"/>
          <w:bCs/>
          <w:color w:val="000000"/>
        </w:rPr>
        <w:t>историком, может недооценить смысловые компоненты программы.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1E39D3">
        <w:rPr>
          <w:rFonts w:eastAsia="TimesNewRomanPSMT"/>
          <w:bCs/>
          <w:color w:val="000000"/>
        </w:rPr>
        <w:t>Особо следует подчеркнуть важность подготовки учителя к каждому уроку (выбор текстов, иллюстраций, картографических сведений, словарной работы, видеофрагментов и</w:t>
      </w:r>
      <w:r w:rsidR="002B0961">
        <w:rPr>
          <w:rFonts w:eastAsia="TimesNewRomanPSMT"/>
          <w:bCs/>
          <w:color w:val="000000"/>
        </w:rPr>
        <w:t xml:space="preserve"> </w:t>
      </w:r>
      <w:r w:rsidRPr="001E39D3">
        <w:rPr>
          <w:rFonts w:eastAsia="TimesNewRomanPSMT"/>
          <w:bCs/>
          <w:color w:val="000000"/>
        </w:rPr>
        <w:t>других средств).</w:t>
      </w:r>
    </w:p>
    <w:p w:rsidR="001E39D3" w:rsidRPr="001E39D3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bCs/>
          <w:color w:val="000000"/>
        </w:rPr>
      </w:pPr>
    </w:p>
    <w:p w:rsidR="001E39D3" w:rsidRPr="00FB4184" w:rsidRDefault="001E39D3" w:rsidP="004B6932">
      <w:pPr>
        <w:autoSpaceDE w:val="0"/>
        <w:autoSpaceDN w:val="0"/>
        <w:adjustRightInd w:val="0"/>
        <w:ind w:firstLine="709"/>
        <w:jc w:val="center"/>
        <w:rPr>
          <w:rFonts w:eastAsia="TimesNewRomanPSMT"/>
          <w:b/>
          <w:bCs/>
          <w:color w:val="000000"/>
        </w:rPr>
      </w:pPr>
      <w:r w:rsidRPr="00E33FFD">
        <w:rPr>
          <w:rFonts w:eastAsia="TimesNewRomanPSMT"/>
          <w:b/>
          <w:bCs/>
          <w:color w:val="000000"/>
          <w:highlight w:val="yellow"/>
        </w:rPr>
        <w:t>2.Общая характеристика учебного предмета</w:t>
      </w:r>
    </w:p>
    <w:p w:rsidR="002B0961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        </w:t>
      </w:r>
    </w:p>
    <w:p w:rsidR="001E39D3" w:rsidRPr="00FB4184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Изучение </w:t>
      </w:r>
      <w:r>
        <w:rPr>
          <w:rFonts w:eastAsia="TimesNewRomanPSMT"/>
          <w:bCs/>
          <w:color w:val="000000"/>
        </w:rPr>
        <w:t xml:space="preserve">истории нашей страны </w:t>
      </w:r>
      <w:r w:rsidRPr="00FB4184">
        <w:rPr>
          <w:rFonts w:eastAsia="TimesNewRomanPSMT"/>
          <w:bCs/>
          <w:color w:val="000000"/>
        </w:rPr>
        <w:t xml:space="preserve">расширяет представления детей с нарушением интеллекта об окружающем мире. </w:t>
      </w:r>
      <w:r>
        <w:rPr>
          <w:rFonts w:eastAsia="TimesNewRomanPSMT"/>
          <w:bCs/>
          <w:color w:val="000000"/>
        </w:rPr>
        <w:t>История</w:t>
      </w:r>
      <w:r w:rsidRPr="00FB4184">
        <w:rPr>
          <w:rFonts w:eastAsia="TimesNewRomanPSMT"/>
          <w:bCs/>
          <w:color w:val="000000"/>
        </w:rPr>
        <w:t xml:space="preserve"> дает благодатный материал для патриотического, интернационального, эстетического и экологического воспитания учащихся.</w:t>
      </w:r>
    </w:p>
    <w:p w:rsidR="001E39D3" w:rsidRPr="00FB4184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Cs/>
          <w:color w:val="000000"/>
        </w:rPr>
        <w:t xml:space="preserve">Исторический </w:t>
      </w:r>
      <w:r w:rsidRPr="00FB4184">
        <w:rPr>
          <w:rFonts w:eastAsia="TimesNewRomanPSMT"/>
          <w:bCs/>
          <w:color w:val="000000"/>
        </w:rPr>
        <w:t xml:space="preserve"> материал в силу своего содержания обладает </w:t>
      </w:r>
      <w:proofErr w:type="gramStart"/>
      <w:r w:rsidRPr="00FB4184">
        <w:rPr>
          <w:rFonts w:eastAsia="TimesNewRomanPSMT"/>
          <w:bCs/>
          <w:color w:val="000000"/>
        </w:rPr>
        <w:t>значительными</w:t>
      </w:r>
      <w:proofErr w:type="gramEnd"/>
    </w:p>
    <w:p w:rsidR="001E39D3" w:rsidRPr="00FB4184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возможностями для развития и коррекции познавательной деятельности умственно отсталых детей: они учатся анализировать, сравнивать изучаемые объекты и явления, понимать причинно-следственные зависимости. Работа с символическими пособиями, какими являются план и </w:t>
      </w:r>
      <w:r>
        <w:rPr>
          <w:rFonts w:eastAsia="TimesNewRomanPSMT"/>
          <w:bCs/>
          <w:color w:val="000000"/>
        </w:rPr>
        <w:t>историческая</w:t>
      </w:r>
      <w:r w:rsidRPr="00FB4184">
        <w:rPr>
          <w:rFonts w:eastAsia="TimesNewRomanPSMT"/>
          <w:bCs/>
          <w:color w:val="000000"/>
        </w:rPr>
        <w:t xml:space="preserve"> карта, учит абстрагироваться, развивает воображение учащихся. Систематическая словарная работа на уроках </w:t>
      </w:r>
      <w:r>
        <w:rPr>
          <w:rFonts w:eastAsia="TimesNewRomanPSMT"/>
          <w:bCs/>
          <w:color w:val="000000"/>
        </w:rPr>
        <w:t>истории</w:t>
      </w:r>
      <w:r w:rsidRPr="00FB4184">
        <w:rPr>
          <w:rFonts w:eastAsia="TimesNewRomanPSMT"/>
          <w:bCs/>
          <w:color w:val="000000"/>
        </w:rPr>
        <w:t xml:space="preserve"> расширяет лексический запас детей со сниженным интеллектом, помогает им правильно употреблять новые слова в связной речи.</w:t>
      </w:r>
    </w:p>
    <w:p w:rsidR="001E39D3" w:rsidRPr="00FB4184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      Учитывая общие и специальные задачи коррекционной школы, программа и методика преподавания предусматривают повторяемость материала (в разных формах и объеме).</w:t>
      </w:r>
    </w:p>
    <w:p w:rsidR="001E39D3" w:rsidRPr="00FB4184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lastRenderedPageBreak/>
        <w:t xml:space="preserve">Ряд тем постепенно усложняется и расширяется от </w:t>
      </w:r>
      <w:r w:rsidR="00B4073B">
        <w:rPr>
          <w:rFonts w:eastAsia="TimesNewRomanPSMT"/>
          <w:bCs/>
          <w:color w:val="000000"/>
        </w:rPr>
        <w:t>5</w:t>
      </w:r>
      <w:r w:rsidRPr="00FB4184">
        <w:rPr>
          <w:rFonts w:eastAsia="TimesNewRomanPSMT"/>
          <w:bCs/>
          <w:color w:val="000000"/>
        </w:rPr>
        <w:t xml:space="preserve"> к 9 классу, что способствует более прочному усвоению элементарных </w:t>
      </w:r>
      <w:r>
        <w:rPr>
          <w:rFonts w:eastAsia="TimesNewRomanPSMT"/>
          <w:bCs/>
          <w:color w:val="000000"/>
        </w:rPr>
        <w:t>исторических</w:t>
      </w:r>
      <w:r w:rsidRPr="00FB4184">
        <w:rPr>
          <w:rFonts w:eastAsia="TimesNewRomanPSMT"/>
          <w:bCs/>
          <w:color w:val="000000"/>
        </w:rPr>
        <w:t xml:space="preserve"> знаний умственно отсталыми учащимися.</w:t>
      </w:r>
    </w:p>
    <w:p w:rsidR="001E39D3" w:rsidRPr="00DB2C5F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      </w:t>
      </w:r>
      <w:r w:rsidRPr="00DB2C5F">
        <w:rPr>
          <w:rFonts w:eastAsia="TimesNewRomanPSMT"/>
          <w:bCs/>
          <w:color w:val="000000"/>
        </w:rPr>
        <w:t>Историческая наука в России переживает глубокую переоценку фактов и событий XX века, которые на рубеже тысячелетий резко изменили социальную и историческую жизнь общества и мира. В этой связи авторы программы стремились к тому, чтобы курс истории для детей с нарушением интеллекта отражал реальные факты и события и рассматривался</w:t>
      </w:r>
    </w:p>
    <w:p w:rsidR="001E39D3" w:rsidRPr="00DB2C5F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DB2C5F">
        <w:rPr>
          <w:rFonts w:eastAsia="TimesNewRomanPSMT"/>
          <w:bCs/>
          <w:color w:val="000000"/>
        </w:rPr>
        <w:t xml:space="preserve">учителем не с позиции институциональной, </w:t>
      </w:r>
      <w:proofErr w:type="spellStart"/>
      <w:r w:rsidRPr="00DB2C5F">
        <w:rPr>
          <w:rFonts w:eastAsia="TimesNewRomanPSMT"/>
          <w:bCs/>
          <w:color w:val="000000"/>
        </w:rPr>
        <w:t>идеологизированной</w:t>
      </w:r>
      <w:proofErr w:type="spellEnd"/>
      <w:r w:rsidRPr="00DB2C5F">
        <w:rPr>
          <w:rFonts w:eastAsia="TimesNewRomanPSMT"/>
          <w:bCs/>
          <w:color w:val="000000"/>
        </w:rPr>
        <w:t xml:space="preserve"> истории, а с позиций цивилизационного анализа, позволяющего поэтапно вводить ребенка в мир истории на ее социокультурных основах. Такой подход реализует принцип доступности, способствует формированию познавательного и нравственного опыта умственно отсталых учащихся.</w:t>
      </w:r>
    </w:p>
    <w:p w:rsidR="001E39D3" w:rsidRPr="00DB2C5F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DB2C5F">
        <w:rPr>
          <w:rFonts w:eastAsia="TimesNewRomanPSMT"/>
          <w:bCs/>
          <w:color w:val="000000"/>
        </w:rPr>
        <w:t xml:space="preserve">Структурным принципом построения программы явился </w:t>
      </w:r>
      <w:proofErr w:type="gramStart"/>
      <w:r w:rsidRPr="00DB2C5F">
        <w:rPr>
          <w:rFonts w:eastAsia="TimesNewRomanPSMT"/>
          <w:bCs/>
          <w:color w:val="000000"/>
        </w:rPr>
        <w:t>л</w:t>
      </w:r>
      <w:proofErr w:type="gramEnd"/>
      <w:r w:rsidRPr="00DB2C5F">
        <w:rPr>
          <w:rFonts w:eastAsia="TimesNewRomanPSMT"/>
          <w:bCs/>
          <w:color w:val="000000"/>
        </w:rPr>
        <w:t xml:space="preserve"> ин ей нок он центрический принцип. Он дает возможность широко использовать </w:t>
      </w:r>
      <w:proofErr w:type="spellStart"/>
      <w:r w:rsidRPr="00DB2C5F">
        <w:rPr>
          <w:rFonts w:eastAsia="TimesNewRomanPSMT"/>
          <w:bCs/>
          <w:color w:val="000000"/>
        </w:rPr>
        <w:t>межпредметные</w:t>
      </w:r>
      <w:proofErr w:type="spellEnd"/>
      <w:r w:rsidRPr="00DB2C5F">
        <w:rPr>
          <w:rFonts w:eastAsia="TimesNewRomanPSMT"/>
          <w:bCs/>
          <w:color w:val="000000"/>
        </w:rPr>
        <w:t xml:space="preserve"> связи истории с географией, естествознанием, математикой, литературой и др. </w:t>
      </w:r>
    </w:p>
    <w:p w:rsidR="001E39D3" w:rsidRPr="00DB2C5F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DB2C5F">
        <w:rPr>
          <w:rFonts w:eastAsia="TimesNewRomanPSMT"/>
          <w:bCs/>
          <w:color w:val="000000"/>
        </w:rPr>
        <w:t xml:space="preserve">Очень важно умение учителя переводить на язык </w:t>
      </w:r>
      <w:proofErr w:type="gramStart"/>
      <w:r w:rsidRPr="00DB2C5F">
        <w:rPr>
          <w:rFonts w:eastAsia="TimesNewRomanPSMT"/>
          <w:bCs/>
          <w:color w:val="000000"/>
        </w:rPr>
        <w:t>истории</w:t>
      </w:r>
      <w:proofErr w:type="gramEnd"/>
      <w:r w:rsidRPr="00DB2C5F">
        <w:rPr>
          <w:rFonts w:eastAsia="TimesNewRomanPSMT"/>
          <w:bCs/>
          <w:color w:val="000000"/>
        </w:rPr>
        <w:t xml:space="preserve"> имеющиеся у детей знания из других предметных областей, создавать иллюстративные образы (примеры) для преодоления неизбежных трудностей при обучении. Вместе с тем учителю необходимо помнить о том, что описательность и образность сведений исторического содержания не должны подменять</w:t>
      </w:r>
    </w:p>
    <w:p w:rsidR="001E39D3" w:rsidRPr="00DB2C5F" w:rsidRDefault="001E39D3" w:rsidP="002B0961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color w:val="000000"/>
        </w:rPr>
      </w:pPr>
      <w:r w:rsidRPr="00DB2C5F">
        <w:rPr>
          <w:rFonts w:eastAsia="TimesNewRomanPSMT"/>
          <w:bCs/>
          <w:color w:val="000000"/>
        </w:rPr>
        <w:t>понятийную (смысловую) основу изучаемых явлений. Детей необходимо учить анализировать, сравнивать, обобщать исторические факты и связывать их с развитием опыта человека с учетом временных векторов смены цивилизаций на Земле.</w:t>
      </w:r>
    </w:p>
    <w:p w:rsidR="001E39D3" w:rsidRPr="00B4073B" w:rsidRDefault="001E39D3" w:rsidP="00A90E6D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 w:rsidRPr="00B4073B">
        <w:rPr>
          <w:rFonts w:eastAsia="TimesNewRomanPSMT"/>
          <w:bCs/>
          <w:i/>
          <w:color w:val="000000"/>
        </w:rPr>
        <w:t>Программа по истории включает:</w:t>
      </w:r>
    </w:p>
    <w:p w:rsidR="001E39D3" w:rsidRPr="00B4073B" w:rsidRDefault="00F86FB9" w:rsidP="00A90E6D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 w:rsidRPr="00B4073B">
        <w:rPr>
          <w:rFonts w:eastAsia="TimesNewRomanPSMT"/>
          <w:bCs/>
          <w:i/>
          <w:color w:val="000000"/>
        </w:rPr>
        <w:t>5</w:t>
      </w:r>
      <w:r w:rsidR="001E39D3" w:rsidRPr="00B4073B">
        <w:rPr>
          <w:rFonts w:eastAsia="TimesNewRomanPSMT"/>
          <w:bCs/>
          <w:i/>
          <w:color w:val="000000"/>
        </w:rPr>
        <w:t xml:space="preserve"> класс </w:t>
      </w:r>
      <w:proofErr w:type="gramStart"/>
      <w:r w:rsidR="001E39D3" w:rsidRPr="00B4073B">
        <w:rPr>
          <w:rFonts w:eastAsia="TimesNewRomanPSMT"/>
          <w:bCs/>
          <w:i/>
          <w:color w:val="000000"/>
        </w:rPr>
        <w:t>—М</w:t>
      </w:r>
      <w:proofErr w:type="gramEnd"/>
      <w:r w:rsidR="001E39D3" w:rsidRPr="00B4073B">
        <w:rPr>
          <w:rFonts w:eastAsia="TimesNewRomanPSMT"/>
          <w:bCs/>
          <w:i/>
          <w:color w:val="000000"/>
        </w:rPr>
        <w:t>ир истории  (пропедевтика)</w:t>
      </w:r>
    </w:p>
    <w:p w:rsidR="001E39D3" w:rsidRPr="00B4073B" w:rsidRDefault="00F86FB9" w:rsidP="00A90E6D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 w:rsidRPr="00B4073B">
        <w:rPr>
          <w:rFonts w:eastAsia="TimesNewRomanPSMT"/>
          <w:bCs/>
          <w:i/>
          <w:color w:val="000000"/>
        </w:rPr>
        <w:t>6</w:t>
      </w:r>
      <w:r w:rsidR="001E39D3" w:rsidRPr="00B4073B">
        <w:rPr>
          <w:rFonts w:eastAsia="TimesNewRomanPSMT"/>
          <w:bCs/>
          <w:i/>
          <w:color w:val="000000"/>
        </w:rPr>
        <w:t xml:space="preserve"> класс </w:t>
      </w:r>
      <w:proofErr w:type="gramStart"/>
      <w:r w:rsidR="001E39D3" w:rsidRPr="00B4073B">
        <w:rPr>
          <w:rFonts w:eastAsia="TimesNewRomanPSMT"/>
          <w:bCs/>
          <w:i/>
          <w:color w:val="000000"/>
        </w:rPr>
        <w:t>—И</w:t>
      </w:r>
      <w:proofErr w:type="gramEnd"/>
      <w:r w:rsidR="001E39D3" w:rsidRPr="00B4073B">
        <w:rPr>
          <w:rFonts w:eastAsia="TimesNewRomanPSMT"/>
          <w:bCs/>
          <w:i/>
          <w:color w:val="000000"/>
        </w:rPr>
        <w:t>стория Отечества (Древняя Рус</w:t>
      </w:r>
      <w:r w:rsidRPr="00B4073B">
        <w:rPr>
          <w:rFonts w:eastAsia="TimesNewRomanPSMT"/>
          <w:bCs/>
          <w:i/>
          <w:color w:val="000000"/>
        </w:rPr>
        <w:t xml:space="preserve">ь, Российское государство </w:t>
      </w:r>
      <w:r w:rsidRPr="00B4073B">
        <w:rPr>
          <w:rFonts w:eastAsia="TimesNewRomanPSMT"/>
          <w:bCs/>
          <w:i/>
          <w:color w:val="000000"/>
          <w:lang w:val="en-US"/>
        </w:rPr>
        <w:t>X</w:t>
      </w:r>
      <w:r w:rsidRPr="00B4073B">
        <w:rPr>
          <w:rFonts w:eastAsia="TimesNewRomanPSMT"/>
          <w:bCs/>
          <w:i/>
          <w:color w:val="000000"/>
        </w:rPr>
        <w:t xml:space="preserve"> – первая </w:t>
      </w:r>
      <w:r w:rsidR="00A90E6D">
        <w:rPr>
          <w:rFonts w:eastAsia="TimesNewRomanPSMT"/>
          <w:bCs/>
          <w:i/>
          <w:color w:val="000000"/>
        </w:rPr>
        <w:t xml:space="preserve">треть </w:t>
      </w:r>
      <w:r w:rsidR="001E39D3" w:rsidRPr="00B4073B">
        <w:rPr>
          <w:rFonts w:eastAsia="TimesNewRomanPSMT"/>
          <w:bCs/>
          <w:i/>
          <w:color w:val="000000"/>
        </w:rPr>
        <w:t>XVI</w:t>
      </w:r>
      <w:r w:rsidRPr="00B4073B">
        <w:rPr>
          <w:rFonts w:eastAsia="TimesNewRomanPSMT"/>
          <w:bCs/>
          <w:i/>
          <w:color w:val="000000"/>
        </w:rPr>
        <w:t xml:space="preserve"> в.)</w:t>
      </w:r>
    </w:p>
    <w:p w:rsidR="00F86FB9" w:rsidRPr="00B4073B" w:rsidRDefault="00F86FB9" w:rsidP="00A90E6D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 w:rsidRPr="00B4073B">
        <w:rPr>
          <w:rFonts w:eastAsia="TimesNewRomanPSMT"/>
          <w:bCs/>
          <w:i/>
          <w:color w:val="000000"/>
        </w:rPr>
        <w:t xml:space="preserve">7 класс – История Отечества (Российское государство </w:t>
      </w:r>
      <w:r w:rsidR="00FC2F57" w:rsidRPr="00B4073B">
        <w:rPr>
          <w:rFonts w:eastAsia="TimesNewRomanPSMT"/>
          <w:bCs/>
          <w:i/>
          <w:color w:val="000000"/>
        </w:rPr>
        <w:t xml:space="preserve">во второй половине </w:t>
      </w:r>
      <w:r w:rsidR="00FC2F57" w:rsidRPr="00B4073B">
        <w:rPr>
          <w:rFonts w:eastAsia="TimesNewRomanPSMT"/>
          <w:bCs/>
          <w:i/>
          <w:color w:val="000000"/>
          <w:lang w:val="en-US"/>
        </w:rPr>
        <w:t>XVI</w:t>
      </w:r>
      <w:r w:rsidR="00FC2F57" w:rsidRPr="00B4073B">
        <w:rPr>
          <w:rFonts w:eastAsia="TimesNewRomanPSMT"/>
          <w:bCs/>
          <w:i/>
          <w:color w:val="000000"/>
        </w:rPr>
        <w:t xml:space="preserve"> -  </w:t>
      </w:r>
      <w:r w:rsidR="00FC2F57" w:rsidRPr="00B4073B">
        <w:rPr>
          <w:rFonts w:eastAsia="TimesNewRomanPSMT"/>
          <w:bCs/>
          <w:i/>
          <w:color w:val="000000"/>
          <w:lang w:val="en-US"/>
        </w:rPr>
        <w:t>XVII</w:t>
      </w:r>
      <w:r w:rsidR="00FC2F57" w:rsidRPr="00B4073B">
        <w:rPr>
          <w:rFonts w:eastAsia="TimesNewRomanPSMT"/>
          <w:bCs/>
          <w:i/>
          <w:color w:val="000000"/>
        </w:rPr>
        <w:t xml:space="preserve"> в)</w:t>
      </w:r>
    </w:p>
    <w:p w:rsidR="001E39D3" w:rsidRPr="00B4073B" w:rsidRDefault="001E39D3" w:rsidP="00A90E6D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 w:rsidRPr="00B4073B">
        <w:rPr>
          <w:rFonts w:eastAsia="TimesNewRomanPSMT"/>
          <w:bCs/>
          <w:i/>
          <w:color w:val="000000"/>
        </w:rPr>
        <w:t xml:space="preserve">8 класс </w:t>
      </w:r>
      <w:proofErr w:type="gramStart"/>
      <w:r w:rsidRPr="00B4073B">
        <w:rPr>
          <w:rFonts w:eastAsia="TimesNewRomanPSMT"/>
          <w:bCs/>
          <w:i/>
          <w:color w:val="000000"/>
        </w:rPr>
        <w:t>—И</w:t>
      </w:r>
      <w:proofErr w:type="gramEnd"/>
      <w:r w:rsidRPr="00B4073B">
        <w:rPr>
          <w:rFonts w:eastAsia="TimesNewRomanPSMT"/>
          <w:bCs/>
          <w:i/>
          <w:color w:val="000000"/>
        </w:rPr>
        <w:t>стория Отечества (Российская империя XVI</w:t>
      </w:r>
      <w:r w:rsidR="00F86FB9" w:rsidRPr="00B4073B">
        <w:rPr>
          <w:rFonts w:eastAsia="TimesNewRomanPSMT"/>
          <w:bCs/>
          <w:i/>
          <w:color w:val="000000"/>
          <w:lang w:val="en-US"/>
        </w:rPr>
        <w:t>I</w:t>
      </w:r>
      <w:r w:rsidR="00FC2F57" w:rsidRPr="00B4073B">
        <w:rPr>
          <w:rFonts w:eastAsia="TimesNewRomanPSMT"/>
          <w:bCs/>
          <w:i/>
          <w:color w:val="000000"/>
        </w:rPr>
        <w:t>I в.)</w:t>
      </w:r>
    </w:p>
    <w:p w:rsidR="001E39D3" w:rsidRPr="00B4073B" w:rsidRDefault="001E39D3" w:rsidP="00A90E6D">
      <w:pPr>
        <w:autoSpaceDE w:val="0"/>
        <w:autoSpaceDN w:val="0"/>
        <w:adjustRightInd w:val="0"/>
        <w:jc w:val="both"/>
        <w:rPr>
          <w:rFonts w:eastAsia="TimesNewRomanPSMT"/>
          <w:bCs/>
          <w:i/>
          <w:color w:val="000000"/>
        </w:rPr>
      </w:pPr>
      <w:r w:rsidRPr="00B4073B">
        <w:rPr>
          <w:rFonts w:eastAsia="TimesNewRomanPSMT"/>
          <w:bCs/>
          <w:i/>
          <w:color w:val="000000"/>
        </w:rPr>
        <w:t>9 класс —</w:t>
      </w:r>
      <w:r w:rsidR="00F86FB9" w:rsidRPr="00B4073B">
        <w:rPr>
          <w:rFonts w:eastAsia="TimesNewRomanPSMT"/>
          <w:bCs/>
          <w:i/>
          <w:color w:val="000000"/>
        </w:rPr>
        <w:t xml:space="preserve"> История Отечества (Российская империя </w:t>
      </w:r>
      <w:r w:rsidR="00F86FB9" w:rsidRPr="00B4073B">
        <w:rPr>
          <w:rFonts w:eastAsia="TimesNewRomanPSMT"/>
          <w:bCs/>
          <w:i/>
          <w:color w:val="000000"/>
          <w:lang w:val="en-US"/>
        </w:rPr>
        <w:t>XIX</w:t>
      </w:r>
      <w:r w:rsidR="00F86FB9" w:rsidRPr="00B4073B">
        <w:rPr>
          <w:rFonts w:eastAsia="TimesNewRomanPSMT"/>
          <w:bCs/>
          <w:i/>
          <w:color w:val="000000"/>
        </w:rPr>
        <w:t xml:space="preserve"> —начала XX в.)</w:t>
      </w:r>
    </w:p>
    <w:p w:rsidR="001E39D3" w:rsidRPr="00FB4184" w:rsidRDefault="001E39D3" w:rsidP="002B0961">
      <w:pPr>
        <w:ind w:firstLine="709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/>
          <w:bCs/>
          <w:color w:val="000000"/>
          <w:sz w:val="31"/>
          <w:szCs w:val="31"/>
        </w:rPr>
        <w:t xml:space="preserve">     </w:t>
      </w:r>
      <w:r w:rsidRPr="00FB4184">
        <w:rPr>
          <w:rFonts w:eastAsia="TimesNewRomanPSMT"/>
          <w:bCs/>
          <w:color w:val="000000"/>
        </w:rPr>
        <w:t>Программа составлена с учетом особенностей умственного развития данной категории детей. При отборе материала учитывались разные возможности учащихся по усвоению представлений, знаний, умений, умений практически их применять в зависимости от степени выраженности и структуры дефекта. Рабочая программа предусматривает необходимость дифференцированного подхода к  учащимся.</w:t>
      </w:r>
    </w:p>
    <w:p w:rsidR="001E39D3" w:rsidRPr="00FB4184" w:rsidRDefault="001E39D3" w:rsidP="002B0961">
      <w:pPr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      Систематический и регулярный опрос учащихся с умственной отсталость</w:t>
      </w:r>
      <w:proofErr w:type="gramStart"/>
      <w:r w:rsidRPr="00FB4184">
        <w:rPr>
          <w:rFonts w:eastAsia="TimesNewRomanPSMT"/>
          <w:bCs/>
          <w:color w:val="000000"/>
        </w:rPr>
        <w:t>ю(</w:t>
      </w:r>
      <w:proofErr w:type="gramEnd"/>
      <w:r w:rsidRPr="00FB4184">
        <w:rPr>
          <w:rFonts w:eastAsia="TimesNewRomanPSMT"/>
          <w:bCs/>
          <w:color w:val="000000"/>
        </w:rPr>
        <w:t xml:space="preserve">интеллектуальными нарушениями) является обязательным видом работы на уроках </w:t>
      </w:r>
      <w:r>
        <w:rPr>
          <w:rFonts w:eastAsia="TimesNewRomanPSMT"/>
          <w:bCs/>
          <w:color w:val="000000"/>
        </w:rPr>
        <w:t>истории</w:t>
      </w:r>
      <w:r w:rsidRPr="00FB4184">
        <w:rPr>
          <w:rFonts w:eastAsia="TimesNewRomanPSMT"/>
          <w:bCs/>
          <w:color w:val="000000"/>
        </w:rPr>
        <w:t>. Рассуждения обучающихся с умственной отсталостью содействуют развитию речи и мышления, приучают к сознательному выполнению задания, к самоконтролю, что очень важно для общего развития обучающегося с умственной отсталость</w:t>
      </w:r>
      <w:proofErr w:type="gramStart"/>
      <w:r w:rsidRPr="00FB4184">
        <w:rPr>
          <w:rFonts w:eastAsia="TimesNewRomanPSMT"/>
          <w:bCs/>
          <w:color w:val="000000"/>
        </w:rPr>
        <w:t>ю(</w:t>
      </w:r>
      <w:proofErr w:type="gramEnd"/>
      <w:r w:rsidRPr="00FB4184">
        <w:rPr>
          <w:rFonts w:eastAsia="TimesNewRomanPSMT"/>
          <w:bCs/>
          <w:color w:val="000000"/>
        </w:rPr>
        <w:t>интеллектуальной недостаточностью).</w:t>
      </w:r>
    </w:p>
    <w:p w:rsidR="001E39D3" w:rsidRPr="00FB4184" w:rsidRDefault="001E39D3" w:rsidP="002B0961">
      <w:pPr>
        <w:ind w:firstLine="709"/>
        <w:jc w:val="both"/>
        <w:rPr>
          <w:rFonts w:eastAsia="TimesNewRomanPSMT"/>
          <w:bCs/>
          <w:color w:val="000000"/>
        </w:rPr>
      </w:pPr>
      <w:r w:rsidRPr="00FB4184">
        <w:rPr>
          <w:rFonts w:eastAsia="TimesNewRomanPSMT"/>
          <w:bCs/>
          <w:color w:val="000000"/>
        </w:rPr>
        <w:t xml:space="preserve">      Одной из задач курса «</w:t>
      </w:r>
      <w:r>
        <w:rPr>
          <w:rFonts w:eastAsia="TimesNewRomanPSMT"/>
          <w:bCs/>
          <w:color w:val="000000"/>
        </w:rPr>
        <w:t xml:space="preserve">История </w:t>
      </w:r>
      <w:r w:rsidR="00FC2F57">
        <w:rPr>
          <w:rFonts w:eastAsia="TimesNewRomanPSMT"/>
          <w:bCs/>
          <w:color w:val="000000"/>
        </w:rPr>
        <w:t>Отечества</w:t>
      </w:r>
      <w:r w:rsidRPr="00FB4184">
        <w:rPr>
          <w:rFonts w:eastAsia="TimesNewRomanPSMT"/>
          <w:bCs/>
          <w:color w:val="000000"/>
        </w:rPr>
        <w:t xml:space="preserve">» является формирование мотивации к изучению предметов исторического цикла, для этого программой предусматриваются разнообразные практические работы, которые опираются на полученные знания и личный опыт учащихся и позволяют использовать в реальной жизни знания, полученные на  уроках.         </w:t>
      </w:r>
    </w:p>
    <w:p w:rsidR="002B0961" w:rsidRDefault="002B0961" w:rsidP="002B0961">
      <w:pPr>
        <w:ind w:firstLine="709"/>
        <w:jc w:val="center"/>
        <w:rPr>
          <w:b/>
          <w:bCs/>
          <w:color w:val="000000"/>
        </w:rPr>
      </w:pPr>
    </w:p>
    <w:p w:rsidR="001E39D3" w:rsidRPr="00DB2C5F" w:rsidRDefault="001E39D3" w:rsidP="004B6932">
      <w:pPr>
        <w:jc w:val="center"/>
        <w:rPr>
          <w:b/>
          <w:bCs/>
          <w:color w:val="000000"/>
        </w:rPr>
      </w:pPr>
      <w:r w:rsidRPr="00E33FFD">
        <w:rPr>
          <w:b/>
          <w:bCs/>
          <w:color w:val="000000"/>
          <w:highlight w:val="yellow"/>
        </w:rPr>
        <w:t>Описание места учебного предмета  в учебном  плане</w:t>
      </w:r>
    </w:p>
    <w:tbl>
      <w:tblPr>
        <w:tblW w:w="100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686"/>
        <w:gridCol w:w="490"/>
        <w:gridCol w:w="785"/>
        <w:gridCol w:w="567"/>
        <w:gridCol w:w="567"/>
        <w:gridCol w:w="709"/>
        <w:gridCol w:w="816"/>
      </w:tblGrid>
      <w:tr w:rsidR="001E39D3" w:rsidRPr="00DB2C5F" w:rsidTr="00FC2F57">
        <w:tc>
          <w:tcPr>
            <w:tcW w:w="2410" w:type="dxa"/>
            <w:vMerge w:val="restart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Предметная область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Учебный предмет</w:t>
            </w:r>
          </w:p>
        </w:tc>
        <w:tc>
          <w:tcPr>
            <w:tcW w:w="3118" w:type="dxa"/>
            <w:gridSpan w:val="5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Количество  часов  в неделю (по годам обучения)</w:t>
            </w:r>
          </w:p>
        </w:tc>
        <w:tc>
          <w:tcPr>
            <w:tcW w:w="816" w:type="dxa"/>
            <w:vMerge w:val="restart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Всего</w:t>
            </w:r>
          </w:p>
        </w:tc>
      </w:tr>
      <w:tr w:rsidR="001E39D3" w:rsidRPr="00DB2C5F" w:rsidTr="00B4073B">
        <w:trPr>
          <w:trHeight w:val="351"/>
        </w:trPr>
        <w:tc>
          <w:tcPr>
            <w:tcW w:w="2410" w:type="dxa"/>
            <w:vMerge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490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85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9</w:t>
            </w:r>
          </w:p>
        </w:tc>
        <w:tc>
          <w:tcPr>
            <w:tcW w:w="816" w:type="dxa"/>
            <w:vMerge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1E39D3" w:rsidRPr="00DB2C5F" w:rsidTr="00B4073B">
        <w:tc>
          <w:tcPr>
            <w:tcW w:w="2410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История</w:t>
            </w:r>
          </w:p>
        </w:tc>
        <w:tc>
          <w:tcPr>
            <w:tcW w:w="3686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Мир Истории</w:t>
            </w:r>
            <w:r w:rsidR="00FC2F57">
              <w:rPr>
                <w:bCs/>
                <w:color w:val="000000"/>
              </w:rPr>
              <w:t>. История Отечества</w:t>
            </w:r>
          </w:p>
        </w:tc>
        <w:tc>
          <w:tcPr>
            <w:tcW w:w="490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785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2</w:t>
            </w:r>
          </w:p>
        </w:tc>
        <w:tc>
          <w:tcPr>
            <w:tcW w:w="816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1E39D3" w:rsidRPr="00DB2C5F" w:rsidTr="00B4073B">
        <w:tc>
          <w:tcPr>
            <w:tcW w:w="6096" w:type="dxa"/>
            <w:gridSpan w:val="2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490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785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2</w:t>
            </w:r>
          </w:p>
        </w:tc>
        <w:tc>
          <w:tcPr>
            <w:tcW w:w="816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</w:tbl>
    <w:p w:rsidR="001E39D3" w:rsidRDefault="001E39D3" w:rsidP="004B6932">
      <w:pPr>
        <w:autoSpaceDE w:val="0"/>
        <w:autoSpaceDN w:val="0"/>
        <w:adjustRightInd w:val="0"/>
        <w:rPr>
          <w:rFonts w:eastAsia="TimesNewRomanPSMT"/>
          <w:b/>
          <w:bCs/>
          <w:color w:val="000000"/>
          <w:sz w:val="31"/>
          <w:szCs w:val="31"/>
        </w:rPr>
      </w:pPr>
    </w:p>
    <w:tbl>
      <w:tblPr>
        <w:tblW w:w="1002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3559"/>
        <w:gridCol w:w="567"/>
        <w:gridCol w:w="709"/>
        <w:gridCol w:w="567"/>
        <w:gridCol w:w="616"/>
        <w:gridCol w:w="749"/>
        <w:gridCol w:w="862"/>
      </w:tblGrid>
      <w:tr w:rsidR="001E39D3" w:rsidRPr="00DB2C5F" w:rsidTr="00B4073B">
        <w:trPr>
          <w:trHeight w:val="758"/>
        </w:trPr>
        <w:tc>
          <w:tcPr>
            <w:tcW w:w="2394" w:type="dxa"/>
            <w:vMerge w:val="restart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Предметная область</w:t>
            </w:r>
          </w:p>
        </w:tc>
        <w:tc>
          <w:tcPr>
            <w:tcW w:w="3559" w:type="dxa"/>
            <w:vMerge w:val="restart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Классы</w:t>
            </w:r>
          </w:p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Учебный предмет</w:t>
            </w:r>
          </w:p>
        </w:tc>
        <w:tc>
          <w:tcPr>
            <w:tcW w:w="3208" w:type="dxa"/>
            <w:gridSpan w:val="5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Количество  часов  за год (по годам обучения)</w:t>
            </w:r>
          </w:p>
        </w:tc>
        <w:tc>
          <w:tcPr>
            <w:tcW w:w="862" w:type="dxa"/>
            <w:vMerge w:val="restart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Всего</w:t>
            </w:r>
          </w:p>
        </w:tc>
      </w:tr>
      <w:tr w:rsidR="001E39D3" w:rsidRPr="00DB2C5F" w:rsidTr="00B4073B">
        <w:trPr>
          <w:trHeight w:val="329"/>
        </w:trPr>
        <w:tc>
          <w:tcPr>
            <w:tcW w:w="2394" w:type="dxa"/>
            <w:vMerge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7</w:t>
            </w:r>
          </w:p>
        </w:tc>
        <w:tc>
          <w:tcPr>
            <w:tcW w:w="616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8</w:t>
            </w:r>
          </w:p>
        </w:tc>
        <w:tc>
          <w:tcPr>
            <w:tcW w:w="74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9</w:t>
            </w:r>
          </w:p>
        </w:tc>
        <w:tc>
          <w:tcPr>
            <w:tcW w:w="862" w:type="dxa"/>
            <w:vMerge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1E39D3" w:rsidRPr="00DB2C5F" w:rsidTr="00B4073B">
        <w:trPr>
          <w:trHeight w:val="380"/>
        </w:trPr>
        <w:tc>
          <w:tcPr>
            <w:tcW w:w="2394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История</w:t>
            </w:r>
          </w:p>
        </w:tc>
        <w:tc>
          <w:tcPr>
            <w:tcW w:w="355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Мир Истории</w:t>
            </w:r>
            <w:r w:rsidR="00FC2F57">
              <w:rPr>
                <w:bCs/>
                <w:color w:val="000000"/>
              </w:rPr>
              <w:t>. История Отечества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68</w:t>
            </w:r>
          </w:p>
        </w:tc>
        <w:tc>
          <w:tcPr>
            <w:tcW w:w="616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68</w:t>
            </w:r>
          </w:p>
        </w:tc>
        <w:tc>
          <w:tcPr>
            <w:tcW w:w="74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DB2C5F">
              <w:rPr>
                <w:bCs/>
                <w:color w:val="000000"/>
              </w:rPr>
              <w:t>68</w:t>
            </w:r>
          </w:p>
        </w:tc>
        <w:tc>
          <w:tcPr>
            <w:tcW w:w="862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360</w:t>
            </w:r>
          </w:p>
        </w:tc>
      </w:tr>
      <w:tr w:rsidR="001E39D3" w:rsidRPr="00DB2C5F" w:rsidTr="00B4073B">
        <w:trPr>
          <w:trHeight w:val="393"/>
        </w:trPr>
        <w:tc>
          <w:tcPr>
            <w:tcW w:w="5953" w:type="dxa"/>
            <w:gridSpan w:val="2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lastRenderedPageBreak/>
              <w:t>ИТОГО: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68</w:t>
            </w:r>
          </w:p>
        </w:tc>
        <w:tc>
          <w:tcPr>
            <w:tcW w:w="616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68</w:t>
            </w:r>
          </w:p>
        </w:tc>
        <w:tc>
          <w:tcPr>
            <w:tcW w:w="749" w:type="dxa"/>
            <w:shd w:val="clear" w:color="auto" w:fill="auto"/>
          </w:tcPr>
          <w:p w:rsidR="001E39D3" w:rsidRPr="00DB2C5F" w:rsidRDefault="001E39D3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B2C5F">
              <w:rPr>
                <w:b/>
                <w:bCs/>
                <w:color w:val="000000"/>
              </w:rPr>
              <w:t>68</w:t>
            </w:r>
          </w:p>
        </w:tc>
        <w:tc>
          <w:tcPr>
            <w:tcW w:w="862" w:type="dxa"/>
            <w:shd w:val="clear" w:color="auto" w:fill="auto"/>
          </w:tcPr>
          <w:p w:rsidR="001E39D3" w:rsidRPr="00DB2C5F" w:rsidRDefault="00FC2F57" w:rsidP="004B6932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360</w:t>
            </w:r>
          </w:p>
        </w:tc>
      </w:tr>
    </w:tbl>
    <w:p w:rsidR="00B4073B" w:rsidRDefault="00B4073B" w:rsidP="004C601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B4073B" w:rsidRDefault="00B4073B" w:rsidP="004C601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B4073B" w:rsidRDefault="00B4073B" w:rsidP="004C601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1E39D3" w:rsidRPr="004C601A" w:rsidRDefault="001E39D3" w:rsidP="004C601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E33FFD">
        <w:rPr>
          <w:b/>
          <w:bCs/>
          <w:color w:val="000000"/>
          <w:highlight w:val="yellow"/>
        </w:rPr>
        <w:t>4. Предметные результаты освоения  учебного предмета</w:t>
      </w:r>
      <w:r w:rsidR="004C601A" w:rsidRPr="00E33FFD">
        <w:rPr>
          <w:b/>
          <w:bCs/>
          <w:color w:val="000000"/>
          <w:highlight w:val="yellow"/>
        </w:rPr>
        <w:t xml:space="preserve"> к концу 9 класса</w:t>
      </w:r>
    </w:p>
    <w:p w:rsidR="004C601A" w:rsidRPr="004C601A" w:rsidRDefault="004C601A" w:rsidP="004C601A">
      <w:pPr>
        <w:pStyle w:val="a4"/>
        <w:spacing w:before="0" w:beforeAutospacing="0" w:after="0" w:afterAutospacing="0"/>
        <w:jc w:val="both"/>
        <w:rPr>
          <w:b/>
          <w:bCs/>
          <w:i/>
          <w:color w:val="000000"/>
        </w:rPr>
      </w:pPr>
      <w:r w:rsidRPr="004C601A">
        <w:rPr>
          <w:b/>
          <w:bCs/>
          <w:i/>
          <w:color w:val="000000"/>
        </w:rPr>
        <w:t>«Мир истории»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rPr>
          <w:u w:val="single"/>
        </w:rPr>
        <w:t>Минимальный уровень: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понимание доступных исторических фактов;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использование некоторых усвоенных понятий в активной речи;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последовательные ответы на вопросы, выбор правильного ответа из ряда предложенных вариантов;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использование помощи учителя при выполнении учебных задач, самостоятельное исправление ошибок;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усвоение элементов контроля учебной деятельности (с помощью памяток, инструкций, опорных схем);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  <w:rPr>
          <w:u w:val="single"/>
        </w:rPr>
      </w:pPr>
      <w:r w:rsidRPr="004C601A">
        <w:t>адекватное реагирование на оценку учебных действий.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rPr>
          <w:u w:val="single"/>
        </w:rPr>
        <w:t>Достаточный уровень: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знание изученных понятий и наличие представлений по всем разделам программы;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использование усвоенных исторических понятий в самостоятельных высказываниях;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участие в беседах по основным темам программы;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высказывание собственных суждений и личностное отно</w:t>
      </w:r>
      <w:r w:rsidRPr="004C601A">
        <w:softHyphen/>
        <w:t>шение к изученным фактам;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понимание содержания учебных заданий, их выполнение самостоятельно или с помощью учителя;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владение элементами самоконтроля при выполнении заданий;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</w:pPr>
      <w:r w:rsidRPr="004C601A">
        <w:t>владение элементами оценки и самооценки;</w:t>
      </w:r>
    </w:p>
    <w:p w:rsidR="004C601A" w:rsidRPr="004C601A" w:rsidRDefault="004C601A" w:rsidP="004C601A">
      <w:pPr>
        <w:autoSpaceDE w:val="0"/>
        <w:autoSpaceDN w:val="0"/>
        <w:adjustRightInd w:val="0"/>
        <w:jc w:val="both"/>
        <w:rPr>
          <w:b/>
          <w:i/>
        </w:rPr>
      </w:pPr>
      <w:r w:rsidRPr="004C601A">
        <w:t>проявление интереса к изучению истории.</w:t>
      </w:r>
    </w:p>
    <w:p w:rsidR="004C601A" w:rsidRPr="004C601A" w:rsidRDefault="004C601A" w:rsidP="004C601A">
      <w:pPr>
        <w:suppressAutoHyphens/>
        <w:jc w:val="both"/>
        <w:rPr>
          <w:rFonts w:eastAsia="Arial Unicode MS"/>
          <w:i/>
          <w:kern w:val="1"/>
          <w:u w:val="single"/>
          <w:lang w:eastAsia="ar-SA"/>
        </w:rPr>
      </w:pPr>
      <w:r w:rsidRPr="004C601A">
        <w:rPr>
          <w:rFonts w:eastAsia="Arial Unicode MS"/>
          <w:b/>
          <w:i/>
          <w:kern w:val="1"/>
          <w:u w:val="single"/>
          <w:lang w:eastAsia="ar-SA"/>
        </w:rPr>
        <w:t>История Отечества</w:t>
      </w:r>
    </w:p>
    <w:p w:rsidR="004C601A" w:rsidRPr="004C601A" w:rsidRDefault="004C601A" w:rsidP="004C601A">
      <w:pPr>
        <w:suppressAutoHyphens/>
        <w:jc w:val="both"/>
        <w:rPr>
          <w:rFonts w:eastAsia="Arial Unicode MS"/>
          <w:bCs/>
          <w:color w:val="00000A"/>
          <w:kern w:val="1"/>
          <w:lang w:eastAsia="ar-SA"/>
        </w:rPr>
      </w:pPr>
      <w:r w:rsidRPr="004C601A">
        <w:rPr>
          <w:rFonts w:eastAsia="Arial Unicode MS"/>
          <w:kern w:val="1"/>
          <w:u w:val="single"/>
          <w:lang w:eastAsia="ar-SA"/>
        </w:rPr>
        <w:t>Минимальный уровень: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 xml:space="preserve">знание некоторых дат важнейших событий отечественной истории; 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 xml:space="preserve">знание некоторых основных фактов исторических событий, явлений, процессов; 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>знание имен некоторых наиболее известных исторических деятелей (князей, царей, политиков, полководцев, ученых, деятелей культуры);</w:t>
      </w:r>
    </w:p>
    <w:p w:rsidR="004C601A" w:rsidRPr="004C601A" w:rsidRDefault="004C601A" w:rsidP="004C601A">
      <w:pPr>
        <w:shd w:val="clear" w:color="auto" w:fill="FFFFFF"/>
        <w:jc w:val="both"/>
        <w:rPr>
          <w:kern w:val="1"/>
          <w:lang w:eastAsia="ar-SA"/>
        </w:rPr>
      </w:pPr>
      <w:r w:rsidRPr="004C601A">
        <w:rPr>
          <w:bCs/>
          <w:kern w:val="1"/>
          <w:lang w:eastAsia="ar-SA"/>
        </w:rPr>
        <w:t xml:space="preserve">понимание значения основных терминов-понятий; </w:t>
      </w:r>
    </w:p>
    <w:p w:rsidR="004C601A" w:rsidRPr="004C601A" w:rsidRDefault="004C601A" w:rsidP="004C601A">
      <w:pPr>
        <w:jc w:val="both"/>
        <w:rPr>
          <w:kern w:val="1"/>
          <w:lang w:eastAsia="ar-SA"/>
        </w:rPr>
      </w:pPr>
      <w:r w:rsidRPr="004C601A">
        <w:rPr>
          <w:kern w:val="1"/>
          <w:lang w:eastAsia="ar-SA"/>
        </w:rPr>
        <w:t>установление по датам последовательности и длительности исторических событий, пользование «Лентой времени»;</w:t>
      </w:r>
    </w:p>
    <w:p w:rsidR="004C601A" w:rsidRPr="004C601A" w:rsidRDefault="004C601A" w:rsidP="004C601A">
      <w:pPr>
        <w:jc w:val="both"/>
        <w:rPr>
          <w:kern w:val="1"/>
          <w:lang w:eastAsia="ar-SA"/>
        </w:rPr>
      </w:pPr>
      <w:r w:rsidRPr="004C601A">
        <w:rPr>
          <w:kern w:val="1"/>
          <w:lang w:eastAsia="ar-SA"/>
        </w:rPr>
        <w:t>описание предметов, событий, исторических героев с опорой на наглядность, составление рассказов о них  по вопросам учителя;</w:t>
      </w:r>
    </w:p>
    <w:p w:rsidR="004C601A" w:rsidRPr="004C601A" w:rsidRDefault="004C601A" w:rsidP="004C601A">
      <w:pPr>
        <w:jc w:val="both"/>
        <w:rPr>
          <w:kern w:val="1"/>
          <w:lang w:eastAsia="ar-SA"/>
        </w:rPr>
      </w:pPr>
      <w:r w:rsidRPr="004C601A">
        <w:rPr>
          <w:kern w:val="1"/>
          <w:lang w:eastAsia="ar-SA"/>
        </w:rPr>
        <w:t>нахождение и показ на исторической карте основных изучаемых объектов и событий;</w:t>
      </w:r>
    </w:p>
    <w:p w:rsidR="004C601A" w:rsidRPr="004C601A" w:rsidRDefault="004C601A" w:rsidP="004C601A">
      <w:pPr>
        <w:suppressAutoHyphens/>
        <w:jc w:val="both"/>
        <w:rPr>
          <w:rFonts w:eastAsia="Arial Unicode MS"/>
          <w:kern w:val="1"/>
          <w:u w:val="single"/>
          <w:lang w:eastAsia="ar-SA"/>
        </w:rPr>
      </w:pPr>
      <w:r w:rsidRPr="004C601A">
        <w:rPr>
          <w:rFonts w:eastAsia="Arial Unicode MS"/>
          <w:kern w:val="1"/>
          <w:lang w:eastAsia="ar-SA"/>
        </w:rPr>
        <w:t>объяснение значения основных исторических понятий с помощью учителя.</w:t>
      </w:r>
    </w:p>
    <w:p w:rsidR="004C601A" w:rsidRPr="004C601A" w:rsidRDefault="004C601A" w:rsidP="004C601A">
      <w:pPr>
        <w:suppressAutoHyphens/>
        <w:jc w:val="both"/>
        <w:rPr>
          <w:rFonts w:eastAsia="Arial Unicode MS"/>
          <w:bCs/>
          <w:color w:val="00000A"/>
          <w:kern w:val="1"/>
          <w:lang w:eastAsia="ar-SA"/>
        </w:rPr>
      </w:pPr>
      <w:r w:rsidRPr="004C601A">
        <w:rPr>
          <w:rFonts w:eastAsia="Arial Unicode MS"/>
          <w:kern w:val="1"/>
          <w:u w:val="single"/>
          <w:lang w:eastAsia="ar-SA"/>
        </w:rPr>
        <w:t>Достаточный уровень: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 xml:space="preserve">знание хронологических рамок ключевых процессов, дат важнейших событий отечественной истории; 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>знание некоторых основных исторических фактов, событий, явлений, процессов; их причины, участников, результаты и значение;</w:t>
      </w:r>
      <w:r w:rsidRPr="004C601A">
        <w:rPr>
          <w:kern w:val="1"/>
          <w:lang w:eastAsia="ar-SA"/>
        </w:rPr>
        <w:t xml:space="preserve"> составление рассказов об исторических событиях, формулировка выводов об их значении;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>знание мест совершения основных исторических событий;</w:t>
      </w:r>
    </w:p>
    <w:p w:rsidR="004C601A" w:rsidRPr="004C601A" w:rsidRDefault="004C601A" w:rsidP="004C601A">
      <w:pPr>
        <w:shd w:val="clear" w:color="auto" w:fill="FFFFFF"/>
        <w:jc w:val="both"/>
        <w:rPr>
          <w:kern w:val="1"/>
          <w:lang w:eastAsia="ar-SA"/>
        </w:rPr>
      </w:pPr>
      <w:r w:rsidRPr="004C601A">
        <w:rPr>
          <w:bCs/>
          <w:kern w:val="1"/>
          <w:lang w:eastAsia="ar-SA"/>
        </w:rPr>
        <w:t>знание имен известных исторических деятелей (князей, царей, политиков, полководцев, ученых, деятелей культуры) и</w:t>
      </w:r>
      <w:r w:rsidRPr="004C601A">
        <w:rPr>
          <w:kern w:val="1"/>
          <w:lang w:eastAsia="ar-SA"/>
        </w:rPr>
        <w:t xml:space="preserve"> составление элементарной характеристики  исторических героев; 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kern w:val="1"/>
          <w:lang w:eastAsia="ar-SA"/>
        </w:rPr>
        <w:t>формирование первоначальных представлений о взаимосвязи и последовательности важнейших исторических событий;</w:t>
      </w:r>
    </w:p>
    <w:p w:rsidR="004C601A" w:rsidRPr="004C601A" w:rsidRDefault="004C601A" w:rsidP="004C601A">
      <w:pPr>
        <w:shd w:val="clear" w:color="auto" w:fill="FFFFFF"/>
        <w:jc w:val="both"/>
        <w:rPr>
          <w:bCs/>
          <w:kern w:val="1"/>
          <w:lang w:eastAsia="ar-SA"/>
        </w:rPr>
      </w:pPr>
      <w:r w:rsidRPr="004C601A">
        <w:rPr>
          <w:bCs/>
          <w:kern w:val="1"/>
          <w:lang w:eastAsia="ar-SA"/>
        </w:rPr>
        <w:t>понимание «легенды» исторической карты</w:t>
      </w:r>
      <w:r w:rsidRPr="004C601A">
        <w:rPr>
          <w:kern w:val="1"/>
          <w:lang w:eastAsia="ar-SA"/>
        </w:rPr>
        <w:t xml:space="preserve"> и «чтение» исторической карты с опорой на ее «легенду»</w:t>
      </w:r>
      <w:r w:rsidRPr="004C601A">
        <w:rPr>
          <w:bCs/>
          <w:kern w:val="1"/>
          <w:lang w:eastAsia="ar-SA"/>
        </w:rPr>
        <w:t>;</w:t>
      </w:r>
    </w:p>
    <w:p w:rsidR="004C601A" w:rsidRPr="004C601A" w:rsidRDefault="004C601A" w:rsidP="004C601A">
      <w:pPr>
        <w:shd w:val="clear" w:color="auto" w:fill="FFFFFF"/>
        <w:jc w:val="both"/>
        <w:rPr>
          <w:kern w:val="1"/>
          <w:lang w:eastAsia="ar-SA"/>
        </w:rPr>
      </w:pPr>
      <w:r w:rsidRPr="004C601A">
        <w:rPr>
          <w:bCs/>
          <w:kern w:val="1"/>
          <w:lang w:eastAsia="ar-SA"/>
        </w:rPr>
        <w:t>знание основных терминов понятий и их определений;</w:t>
      </w:r>
    </w:p>
    <w:p w:rsidR="004C601A" w:rsidRPr="004C601A" w:rsidRDefault="004C601A" w:rsidP="004C601A">
      <w:pPr>
        <w:jc w:val="both"/>
        <w:rPr>
          <w:kern w:val="1"/>
          <w:lang w:eastAsia="ar-SA"/>
        </w:rPr>
      </w:pPr>
      <w:r w:rsidRPr="004C601A">
        <w:rPr>
          <w:kern w:val="1"/>
          <w:lang w:eastAsia="ar-SA"/>
        </w:rPr>
        <w:t>соотнесение года с веком, установление последовательности и длительности исторических событий;</w:t>
      </w:r>
    </w:p>
    <w:p w:rsidR="004C601A" w:rsidRPr="004C601A" w:rsidRDefault="004C601A" w:rsidP="004C601A">
      <w:pPr>
        <w:jc w:val="both"/>
        <w:rPr>
          <w:kern w:val="1"/>
          <w:lang w:eastAsia="ar-SA"/>
        </w:rPr>
      </w:pPr>
      <w:r w:rsidRPr="004C601A">
        <w:rPr>
          <w:kern w:val="1"/>
          <w:lang w:eastAsia="ar-SA"/>
        </w:rPr>
        <w:t>сравнение, анализ, обобщение исторических фактов;</w:t>
      </w:r>
    </w:p>
    <w:p w:rsidR="004C601A" w:rsidRPr="004C601A" w:rsidRDefault="004C601A" w:rsidP="004C601A">
      <w:pPr>
        <w:jc w:val="both"/>
        <w:rPr>
          <w:kern w:val="1"/>
          <w:lang w:eastAsia="ar-SA"/>
        </w:rPr>
      </w:pPr>
      <w:r w:rsidRPr="004C601A">
        <w:rPr>
          <w:kern w:val="1"/>
          <w:lang w:eastAsia="ar-SA"/>
        </w:rPr>
        <w:t>поиск информации в одном или нескольких источниках;</w:t>
      </w:r>
    </w:p>
    <w:p w:rsidR="00FC090D" w:rsidRDefault="004C601A" w:rsidP="004C601A">
      <w:pPr>
        <w:autoSpaceDE w:val="0"/>
        <w:autoSpaceDN w:val="0"/>
        <w:adjustRightInd w:val="0"/>
        <w:jc w:val="both"/>
        <w:rPr>
          <w:rFonts w:eastAsia="Arial Unicode MS"/>
          <w:color w:val="00000A"/>
          <w:kern w:val="1"/>
          <w:lang w:eastAsia="ar-SA"/>
        </w:rPr>
      </w:pPr>
      <w:r w:rsidRPr="004C601A">
        <w:rPr>
          <w:rFonts w:eastAsia="Arial Unicode MS"/>
          <w:color w:val="00000A"/>
          <w:kern w:val="1"/>
          <w:lang w:eastAsia="ar-SA"/>
        </w:rPr>
        <w:lastRenderedPageBreak/>
        <w:t>установление и раскрытие причинно-следственных связей между историческими событиями и явлениями.</w:t>
      </w:r>
    </w:p>
    <w:p w:rsidR="00A90E6D" w:rsidRPr="00A90E6D" w:rsidRDefault="00A90E6D" w:rsidP="00A90E6D">
      <w:pPr>
        <w:jc w:val="both"/>
      </w:pPr>
      <w:r w:rsidRPr="00A90E6D">
        <w:rPr>
          <w:b/>
        </w:rPr>
        <w:t>Базовые учебные действия</w:t>
      </w:r>
      <w:r w:rsidRPr="00A90E6D">
        <w:t xml:space="preserve"> формируются в совместной деятельности педагога и обучающихся в процессе всей учебной и внеурочной деятельности на основе </w:t>
      </w:r>
      <w:proofErr w:type="spellStart"/>
      <w:r w:rsidRPr="00A90E6D">
        <w:t>деятельностного</w:t>
      </w:r>
      <w:proofErr w:type="spellEnd"/>
      <w:r w:rsidRPr="00A90E6D">
        <w:t xml:space="preserve"> подхода к обучению и реализации коррекционно-развивающего потенциала образования школьников с умственной отсталостью (интеллектуальными нарушениями).</w:t>
      </w:r>
    </w:p>
    <w:p w:rsidR="00A90E6D" w:rsidRPr="00A90E6D" w:rsidRDefault="00A90E6D" w:rsidP="00A90E6D">
      <w:pPr>
        <w:jc w:val="both"/>
      </w:pPr>
    </w:p>
    <w:p w:rsidR="00A90E6D" w:rsidRPr="00A90E6D" w:rsidRDefault="00A90E6D" w:rsidP="00A90E6D">
      <w:pPr>
        <w:jc w:val="both"/>
        <w:rPr>
          <w:b/>
        </w:rPr>
      </w:pPr>
      <w:r w:rsidRPr="00A90E6D">
        <w:rPr>
          <w:b/>
        </w:rPr>
        <w:t>ЛИЧНОСТНЫЕ УЧЕБНЫЕ ДЕЙСТВИЯ</w:t>
      </w:r>
    </w:p>
    <w:p w:rsidR="00A90E6D" w:rsidRPr="00A90E6D" w:rsidRDefault="00A90E6D" w:rsidP="00BB6BEB">
      <w:pPr>
        <w:pStyle w:val="Style22"/>
        <w:numPr>
          <w:ilvl w:val="0"/>
          <w:numId w:val="6"/>
        </w:numPr>
        <w:tabs>
          <w:tab w:val="left" w:pos="254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A90E6D" w:rsidRPr="00A90E6D" w:rsidRDefault="00A90E6D" w:rsidP="00BB6BEB">
      <w:pPr>
        <w:pStyle w:val="Style22"/>
        <w:numPr>
          <w:ilvl w:val="0"/>
          <w:numId w:val="6"/>
        </w:numPr>
        <w:tabs>
          <w:tab w:val="left" w:pos="254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способность к осмыслению социального окружения, </w:t>
      </w:r>
    </w:p>
    <w:p w:rsidR="00A90E6D" w:rsidRPr="00A90E6D" w:rsidRDefault="00A90E6D" w:rsidP="00A90E6D">
      <w:pPr>
        <w:pStyle w:val="Style22"/>
        <w:tabs>
          <w:tab w:val="left" w:pos="254"/>
        </w:tabs>
        <w:spacing w:line="240" w:lineRule="auto"/>
        <w:ind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своего места в нем, принятие соответствующих возрасту ценностей и социальных ролей;</w:t>
      </w:r>
    </w:p>
    <w:p w:rsidR="00A90E6D" w:rsidRPr="00A90E6D" w:rsidRDefault="00A90E6D" w:rsidP="00BB6BEB">
      <w:pPr>
        <w:pStyle w:val="Style22"/>
        <w:numPr>
          <w:ilvl w:val="0"/>
          <w:numId w:val="6"/>
        </w:numPr>
        <w:tabs>
          <w:tab w:val="left" w:pos="254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A90E6D" w:rsidRPr="00A90E6D" w:rsidRDefault="00A90E6D" w:rsidP="00BB6BEB">
      <w:pPr>
        <w:pStyle w:val="Style22"/>
        <w:numPr>
          <w:ilvl w:val="0"/>
          <w:numId w:val="6"/>
        </w:numPr>
        <w:tabs>
          <w:tab w:val="left" w:pos="254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самостоятельность в выполнении учебных заданий, поручений, договоренностей; </w:t>
      </w:r>
    </w:p>
    <w:p w:rsidR="00A90E6D" w:rsidRPr="00A90E6D" w:rsidRDefault="00A90E6D" w:rsidP="00BB6BEB">
      <w:pPr>
        <w:pStyle w:val="Style22"/>
        <w:numPr>
          <w:ilvl w:val="0"/>
          <w:numId w:val="6"/>
        </w:numPr>
        <w:tabs>
          <w:tab w:val="left" w:pos="254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A90E6D" w:rsidRPr="00A90E6D" w:rsidRDefault="00A90E6D" w:rsidP="00BB6BEB">
      <w:pPr>
        <w:pStyle w:val="Style22"/>
        <w:numPr>
          <w:ilvl w:val="0"/>
          <w:numId w:val="6"/>
        </w:numPr>
        <w:tabs>
          <w:tab w:val="left" w:pos="254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готовность к безопасному и бережному поведению в природе и обществе.</w:t>
      </w:r>
    </w:p>
    <w:p w:rsidR="00A90E6D" w:rsidRPr="00A90E6D" w:rsidRDefault="00A90E6D" w:rsidP="00A90E6D">
      <w:pPr>
        <w:pStyle w:val="Style22"/>
        <w:tabs>
          <w:tab w:val="left" w:pos="254"/>
        </w:tabs>
        <w:spacing w:line="240" w:lineRule="auto"/>
        <w:ind w:firstLine="0"/>
      </w:pPr>
      <w:r w:rsidRPr="00A90E6D">
        <w:rPr>
          <w:rStyle w:val="FontStyle134"/>
          <w:sz w:val="24"/>
          <w:szCs w:val="24"/>
        </w:rPr>
        <w:t xml:space="preserve">. </w:t>
      </w:r>
    </w:p>
    <w:p w:rsidR="00A90E6D" w:rsidRPr="00A90E6D" w:rsidRDefault="00A90E6D" w:rsidP="00A90E6D">
      <w:pPr>
        <w:jc w:val="both"/>
        <w:rPr>
          <w:b/>
        </w:rPr>
      </w:pPr>
      <w:r w:rsidRPr="00A90E6D">
        <w:rPr>
          <w:b/>
        </w:rPr>
        <w:t>КОММУНИКАТИВНЫЕ УЧЕБНЫЕ ДЕЙСТВИЯ</w:t>
      </w:r>
    </w:p>
    <w:p w:rsidR="00A90E6D" w:rsidRPr="00A90E6D" w:rsidRDefault="00A90E6D" w:rsidP="00BB6BEB">
      <w:pPr>
        <w:pStyle w:val="Style22"/>
        <w:numPr>
          <w:ilvl w:val="0"/>
          <w:numId w:val="7"/>
        </w:numPr>
        <w:tabs>
          <w:tab w:val="left" w:pos="186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вступать в контакт и работать в коллективе (учитель-ученик, ученик – ученик, ученик – класс, учитель-класс);</w:t>
      </w:r>
    </w:p>
    <w:p w:rsidR="00A90E6D" w:rsidRPr="00A90E6D" w:rsidRDefault="00A90E6D" w:rsidP="00BB6BEB">
      <w:pPr>
        <w:pStyle w:val="Style22"/>
        <w:numPr>
          <w:ilvl w:val="0"/>
          <w:numId w:val="8"/>
        </w:numPr>
        <w:tabs>
          <w:tab w:val="left" w:pos="186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использовать принятые ритуалы социального взаимодействия с одноклассниками и учителем; </w:t>
      </w:r>
    </w:p>
    <w:p w:rsidR="00A90E6D" w:rsidRPr="00A90E6D" w:rsidRDefault="00A90E6D" w:rsidP="00BB6BEB">
      <w:pPr>
        <w:pStyle w:val="Style22"/>
        <w:numPr>
          <w:ilvl w:val="0"/>
          <w:numId w:val="8"/>
        </w:numPr>
        <w:tabs>
          <w:tab w:val="left" w:pos="186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обращаться за помощью и принимать помощь; </w:t>
      </w:r>
    </w:p>
    <w:p w:rsidR="00A90E6D" w:rsidRPr="00A90E6D" w:rsidRDefault="00A90E6D" w:rsidP="00BB6BEB">
      <w:pPr>
        <w:pStyle w:val="Style22"/>
        <w:numPr>
          <w:ilvl w:val="0"/>
          <w:numId w:val="8"/>
        </w:numPr>
        <w:tabs>
          <w:tab w:val="left" w:pos="186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слушать и понимать инструкцию к учебному заданию в разных видах деятельности и быту;</w:t>
      </w:r>
    </w:p>
    <w:p w:rsidR="00A90E6D" w:rsidRPr="00A90E6D" w:rsidRDefault="00A90E6D" w:rsidP="00BB6BEB">
      <w:pPr>
        <w:pStyle w:val="Style22"/>
        <w:numPr>
          <w:ilvl w:val="0"/>
          <w:numId w:val="8"/>
        </w:numPr>
        <w:tabs>
          <w:tab w:val="left" w:pos="186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сотрудничать </w:t>
      </w:r>
      <w:proofErr w:type="gramStart"/>
      <w:r w:rsidRPr="00A90E6D">
        <w:rPr>
          <w:rStyle w:val="FontStyle134"/>
          <w:sz w:val="24"/>
          <w:szCs w:val="24"/>
        </w:rPr>
        <w:t>со</w:t>
      </w:r>
      <w:proofErr w:type="gramEnd"/>
      <w:r w:rsidRPr="00A90E6D">
        <w:rPr>
          <w:rStyle w:val="FontStyle134"/>
          <w:sz w:val="24"/>
          <w:szCs w:val="24"/>
        </w:rPr>
        <w:t xml:space="preserve"> взрослыми и сверстниками в разных социальных ситуациях; </w:t>
      </w:r>
    </w:p>
    <w:p w:rsidR="00A90E6D" w:rsidRPr="00A90E6D" w:rsidRDefault="00A90E6D" w:rsidP="00BB6BEB">
      <w:pPr>
        <w:pStyle w:val="Style22"/>
        <w:numPr>
          <w:ilvl w:val="0"/>
          <w:numId w:val="8"/>
        </w:numPr>
        <w:tabs>
          <w:tab w:val="left" w:pos="186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доброжелательно относиться, сопереживать, конструктивно взаимодействовать с людьми.</w:t>
      </w:r>
    </w:p>
    <w:p w:rsidR="00A90E6D" w:rsidRPr="00A90E6D" w:rsidRDefault="00A90E6D" w:rsidP="00A90E6D">
      <w:pPr>
        <w:pStyle w:val="Style22"/>
        <w:tabs>
          <w:tab w:val="left" w:pos="186"/>
        </w:tabs>
        <w:spacing w:line="240" w:lineRule="auto"/>
        <w:ind w:firstLine="0"/>
        <w:rPr>
          <w:rStyle w:val="FontStyle134"/>
          <w:sz w:val="24"/>
          <w:szCs w:val="24"/>
        </w:rPr>
      </w:pPr>
    </w:p>
    <w:p w:rsidR="00A90E6D" w:rsidRPr="00A90E6D" w:rsidRDefault="00A90E6D" w:rsidP="00A90E6D">
      <w:pPr>
        <w:pStyle w:val="Style22"/>
        <w:tabs>
          <w:tab w:val="left" w:pos="186"/>
        </w:tabs>
        <w:spacing w:line="240" w:lineRule="auto"/>
        <w:ind w:firstLine="0"/>
        <w:rPr>
          <w:rStyle w:val="FontStyle134"/>
          <w:b/>
          <w:sz w:val="24"/>
          <w:szCs w:val="24"/>
        </w:rPr>
      </w:pPr>
      <w:r w:rsidRPr="00A90E6D">
        <w:rPr>
          <w:rStyle w:val="FontStyle134"/>
          <w:b/>
          <w:sz w:val="24"/>
          <w:szCs w:val="24"/>
        </w:rPr>
        <w:t>РЕГУЛЯТИВНЫЕ УЧЕБНЫЕ ДЕЙСТВИЯ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входить и выходить из учебного помещения со звонком; 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ориентироваться в пространстве класса (зала, учебного помещения); 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пользоваться учебной мебелью; 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адекватно использовать ритуалы школьного поведения (поднимать руку, вставать и выходить из-за парты и т. д.); 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работать с учебными принадлежностями (инструментами, спортивным инвентарем) и организовывать рабочее место;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передвигаться по школе, находить свой класс, другие необходимые помещения; 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активно участвовать в деятельности, контролировать и оценивать свои действия и действия одноклассников;</w:t>
      </w:r>
    </w:p>
    <w:p w:rsidR="00A90E6D" w:rsidRPr="00A90E6D" w:rsidRDefault="00A90E6D" w:rsidP="00BB6BEB">
      <w:pPr>
        <w:pStyle w:val="Style22"/>
        <w:numPr>
          <w:ilvl w:val="0"/>
          <w:numId w:val="9"/>
        </w:numPr>
        <w:tabs>
          <w:tab w:val="left" w:pos="213"/>
        </w:tabs>
        <w:spacing w:line="240" w:lineRule="auto"/>
        <w:ind w:left="0" w:firstLine="0"/>
      </w:pPr>
      <w:r w:rsidRPr="00A90E6D">
        <w:rPr>
          <w:rStyle w:val="FontStyle134"/>
          <w:sz w:val="24"/>
          <w:szCs w:val="24"/>
        </w:rPr>
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 </w:t>
      </w:r>
    </w:p>
    <w:p w:rsidR="00A90E6D" w:rsidRPr="00A90E6D" w:rsidRDefault="00A90E6D" w:rsidP="00A90E6D">
      <w:pPr>
        <w:jc w:val="both"/>
      </w:pPr>
    </w:p>
    <w:p w:rsidR="00A90E6D" w:rsidRPr="00A90E6D" w:rsidRDefault="00A90E6D" w:rsidP="00A90E6D">
      <w:pPr>
        <w:pStyle w:val="Style22"/>
        <w:tabs>
          <w:tab w:val="left" w:pos="186"/>
        </w:tabs>
        <w:spacing w:line="240" w:lineRule="auto"/>
        <w:ind w:firstLine="0"/>
        <w:rPr>
          <w:rStyle w:val="FontStyle134"/>
          <w:b/>
          <w:sz w:val="24"/>
          <w:szCs w:val="24"/>
        </w:rPr>
      </w:pPr>
      <w:r w:rsidRPr="00A90E6D">
        <w:rPr>
          <w:rStyle w:val="FontStyle134"/>
          <w:b/>
          <w:sz w:val="24"/>
          <w:szCs w:val="24"/>
        </w:rPr>
        <w:t>ПОЗНАВАТЕЛЬНЫЕ УЧЕБНЫЕ ДЕЙСТВИЯ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выделять существенные, общие и отличительные свойства предметов; 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устанавливать </w:t>
      </w:r>
      <w:proofErr w:type="spellStart"/>
      <w:r w:rsidRPr="00A90E6D">
        <w:rPr>
          <w:rStyle w:val="FontStyle134"/>
          <w:sz w:val="24"/>
          <w:szCs w:val="24"/>
        </w:rPr>
        <w:t>видо</w:t>
      </w:r>
      <w:proofErr w:type="spellEnd"/>
      <w:r w:rsidRPr="00A90E6D">
        <w:rPr>
          <w:rStyle w:val="FontStyle134"/>
          <w:sz w:val="24"/>
          <w:szCs w:val="24"/>
        </w:rPr>
        <w:t xml:space="preserve">-родовые отношения предметов; 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делать простейшие обобщения, сравнивать, классифицировать на наглядном материале; 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пользоваться знаками, символами, предметами-заместителями;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читать;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 xml:space="preserve">писать; 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r w:rsidRPr="00A90E6D">
        <w:rPr>
          <w:rStyle w:val="FontStyle134"/>
          <w:sz w:val="24"/>
          <w:szCs w:val="24"/>
        </w:rPr>
        <w:t>выполнять арифметические действия;</w:t>
      </w:r>
    </w:p>
    <w:p w:rsidR="00A90E6D" w:rsidRPr="00A90E6D" w:rsidRDefault="00A90E6D" w:rsidP="00BB6BEB">
      <w:pPr>
        <w:pStyle w:val="Style22"/>
        <w:numPr>
          <w:ilvl w:val="0"/>
          <w:numId w:val="10"/>
        </w:numPr>
        <w:tabs>
          <w:tab w:val="left" w:pos="240"/>
        </w:tabs>
        <w:spacing w:line="240" w:lineRule="auto"/>
        <w:ind w:left="0" w:firstLine="0"/>
        <w:rPr>
          <w:rStyle w:val="FontStyle134"/>
          <w:sz w:val="24"/>
          <w:szCs w:val="24"/>
        </w:rPr>
      </w:pPr>
      <w:proofErr w:type="gramStart"/>
      <w:r w:rsidRPr="00A90E6D">
        <w:rPr>
          <w:rStyle w:val="FontStyle134"/>
          <w:sz w:val="24"/>
          <w:szCs w:val="24"/>
        </w:rPr>
        <w:t xml:space="preserve">наблюдать, работать с информацией (понимать изображение, текст, устное высказывание, элементарное схематическое </w:t>
      </w:r>
      <w:proofErr w:type="gramEnd"/>
    </w:p>
    <w:p w:rsidR="00A90E6D" w:rsidRPr="00A90E6D" w:rsidRDefault="00A90E6D" w:rsidP="00A90E6D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</w:rPr>
      </w:pPr>
      <w:r w:rsidRPr="00A90E6D">
        <w:rPr>
          <w:rStyle w:val="FontStyle134"/>
          <w:sz w:val="24"/>
          <w:szCs w:val="24"/>
        </w:rPr>
        <w:t xml:space="preserve">изображение, таблицу, </w:t>
      </w:r>
      <w:proofErr w:type="gramStart"/>
      <w:r w:rsidRPr="00A90E6D">
        <w:rPr>
          <w:rStyle w:val="FontStyle134"/>
          <w:sz w:val="24"/>
          <w:szCs w:val="24"/>
        </w:rPr>
        <w:t>предъявленные</w:t>
      </w:r>
      <w:proofErr w:type="gramEnd"/>
      <w:r w:rsidRPr="00A90E6D">
        <w:rPr>
          <w:rStyle w:val="FontStyle134"/>
          <w:sz w:val="24"/>
          <w:szCs w:val="24"/>
        </w:rPr>
        <w:t xml:space="preserve"> на бумажных, электронных и других</w:t>
      </w:r>
    </w:p>
    <w:p w:rsidR="00A90E6D" w:rsidRDefault="00A90E6D" w:rsidP="004B6932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A90E6D" w:rsidRDefault="00A90E6D" w:rsidP="004B6932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3F6D4F" w:rsidRPr="004B6932" w:rsidRDefault="003F6D4F" w:rsidP="004B6932">
      <w:pPr>
        <w:pStyle w:val="a4"/>
        <w:spacing w:before="0" w:beforeAutospacing="0" w:after="0" w:afterAutospacing="0"/>
        <w:ind w:firstLine="709"/>
        <w:jc w:val="center"/>
        <w:rPr>
          <w:rStyle w:val="a6"/>
          <w:color w:val="000000"/>
        </w:rPr>
      </w:pPr>
      <w:r w:rsidRPr="00E33FFD">
        <w:rPr>
          <w:b/>
          <w:bCs/>
          <w:color w:val="000000"/>
          <w:highlight w:val="yellow"/>
        </w:rPr>
        <w:t xml:space="preserve">5. </w:t>
      </w:r>
      <w:r w:rsidRPr="00E33FFD">
        <w:rPr>
          <w:rStyle w:val="a6"/>
          <w:color w:val="000000"/>
          <w:highlight w:val="yellow"/>
        </w:rPr>
        <w:t>Содержание   учебного  предмета</w:t>
      </w:r>
    </w:p>
    <w:p w:rsidR="00F86FB9" w:rsidRPr="004B6932" w:rsidRDefault="00F86FB9" w:rsidP="004B6932">
      <w:pPr>
        <w:suppressAutoHyphens/>
        <w:ind w:firstLine="709"/>
        <w:jc w:val="center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noProof/>
          <w:color w:val="00000A"/>
          <w:kern w:val="1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20680A50" wp14:editId="52606C50">
                <wp:simplePos x="0" y="0"/>
                <wp:positionH relativeFrom="page">
                  <wp:posOffset>20320</wp:posOffset>
                </wp:positionH>
                <wp:positionV relativeFrom="paragraph">
                  <wp:posOffset>-146685</wp:posOffset>
                </wp:positionV>
                <wp:extent cx="1270" cy="4352290"/>
                <wp:effectExtent l="20320" t="15240" r="16510" b="13970"/>
                <wp:wrapNone/>
                <wp:docPr id="13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352290"/>
                          <a:chOff x="32" y="-231"/>
                          <a:chExt cx="2" cy="6854"/>
                        </a:xfrm>
                      </wpg:grpSpPr>
                      <wps:wsp>
                        <wps:cNvPr id="14" name="Freeform 3"/>
                        <wps:cNvSpPr>
                          <a:spLocks noChangeArrowheads="1"/>
                        </wps:cNvSpPr>
                        <wps:spPr bwMode="auto">
                          <a:xfrm>
                            <a:off x="32" y="-231"/>
                            <a:ext cx="1" cy="6853"/>
                          </a:xfrm>
                          <a:custGeom>
                            <a:avLst/>
                            <a:gdLst>
                              <a:gd name="T0" fmla="*/ 0 w 2"/>
                              <a:gd name="T1" fmla="*/ 6623 h 6854"/>
                              <a:gd name="T2" fmla="*/ 0 w 2"/>
                              <a:gd name="T3" fmla="*/ -231 h 6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" h="6854">
                                <a:moveTo>
                                  <a:pt x="0" y="68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3040" cap="sq">
                            <a:solidFill>
                              <a:srgbClr val="93746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3203C90" id="Группа 18" o:spid="_x0000_s1026" style="position:absolute;margin-left:1.6pt;margin-top:-11.55pt;width:.1pt;height:342.7pt;z-index:251659264;mso-wrap-distance-left:0;mso-wrap-distance-right:0;mso-position-horizontal-relative:page" coordorigin="32,-231" coordsize="2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BskkAMAAAkIAAAOAAAAZHJzL2Uyb0RvYy54bWykVWtu2zgQ/l9g70Dw5wKOrEccW4hTpH4E&#10;BbrdAvUegKaoB1YiVZK2nC4WWKBH6EV6g71Ce6MdDiXFSbAPdBNAJjWj4TffNzO8fnlqanIU2lRK&#10;Lml4MaVESK6yShZL+stuO5lTYiyTGauVFEt6Lwx9efPDi+uuTUWkSlVnQhMIIk3atUtaWtumQWB4&#10;KRpmLlQrJBhzpRtmYauLINOsg+hNHUTT6SzolM5arbgwBt6uvZHeYPw8F9z+nOdGWFIvKWCz+NT4&#10;3LtncHPN0kKztqx4D4N9B4qGVRIOHUOtmWXkoKtnoZqKa2VUbi+4agKV5xUXmANkE06fZHOn1aHF&#10;XIq0K9qRJqD2CU/fHZa/Pb7TpMpAu5gSyRrQ6Ovnb398+/T1T/j/QsK546hrixRc73T7vn2nfaKw&#10;fKP4rwbMwVO72xfemey7n1QGYdnBKuTolOvGhYDsyQmluB+lECdLOLwMoyuQi4MhiS+jaNErxUuQ&#10;030UR5SAcRLFodeQl5v+U7C472bzy8SZApb6AxFkD8plBAVnHjg1/4/T9yVrBUplHFEDp8nA6VYL&#10;4aqYxJ5O9Bq4NJ5IItWqZLIQt1qrrhQsA1CYHkA/+8BtDMjwr8w+I2lkd6QI4YwUsZQfjL0TCvVh&#10;xzfG+gbJYIWqZ32N7ECdvKmhV34MyJR0JPIyFKNDeOYwm0UxKckgCbTJ6AZq/XMcKMvRwcl9Fgdw&#10;FwMyVg5g+Un2aGFFgE9XXA58q4wrHQcd6mPnmYWUT9JZ/8bZ19lu4Amd4Vz47Q/RMGOeThdNCUyX&#10;vaekZdZhQwSwJN2SQtCyr1D3ulFHsVPoYB86YmALTntwqOVzR+wN8PI2WLgTsfDHox3iM2Wl2lZ1&#10;jdLWEgHF08T1G4MRbD4gW0bVVebcHC6ji/2q1uTIYI4u4qtk9qrvrUduMK9khmFd9W76tWVV7dcI&#10;0sWDQuwpcSWJg/K3xXSxmW/mySSJZptJMl2vJ7fbVTKZbcOry3W8Xq3W4e8OWpikZZVlQjp0w9AO&#10;k//WwP314cftOLYfZfEo2S3+PU82eAwD6YZchl/MDtvWdaofN3uV3UPXauVvIbg1YVEq/ZGSDm6g&#10;JZVwRVJSv5bQ94swcYpY3CSXVxFs9Lllf25hkkOgJeUWSs9vVtZfc4dWV0UJJ4Uoq1S3MIfzyjU2&#10;4vOo+g1MRFzhfYO59Heju9DO9+j1cIPf/AUAAP//AwBQSwMEFAAGAAgAAAAhACYne2HeAAAABwEA&#10;AA8AAABkcnMvZG93bnJldi54bWxMjk1Lw0AURfeC/2F4grt28qFB0ryUUtRVEWwF6W6aeU1CM29C&#10;Zpqk/95xpcvLvZx7ivVsOjHS4FrLCPEyAkFcWd1yjfB1eFu8gHBesVadZUK4kYN1eX9XqFzbiT9p&#10;3PtaBAi7XCE03ve5lK5qyCi3tD1x6M52MMqHONRSD2oKcNPJJIoyaVTL4aFRPW0bqi77q0F4n9S0&#10;SePXcXc5b2/Hw/PH9y4mxMeHebMC4Wn2f2P41Q/qUAank72ydqJDSJMwRFgkaQwi9OkTiBNCliUp&#10;yLKQ//3LHwAAAP//AwBQSwECLQAUAAYACAAAACEAtoM4kv4AAADhAQAAEwAAAAAAAAAAAAAAAAAA&#10;AAAAW0NvbnRlbnRfVHlwZXNdLnhtbFBLAQItABQABgAIAAAAIQA4/SH/1gAAAJQBAAALAAAAAAAA&#10;AAAAAAAAAC8BAABfcmVscy8ucmVsc1BLAQItABQABgAIAAAAIQDgYBskkAMAAAkIAAAOAAAAAAAA&#10;AAAAAAAAAC4CAABkcnMvZTJvRG9jLnhtbFBLAQItABQABgAIAAAAIQAmJ3th3gAAAAcBAAAPAAAA&#10;AAAAAAAAAAAAAOoFAABkcnMvZG93bnJldi54bWxQSwUGAAAAAAQABADzAAAA9QYAAAAA&#10;">
                <v:shape id="Freeform 3" o:spid="_x0000_s1027" style="position:absolute;left:32;top:-231;width:1;height:6853;visibility:visible;mso-wrap-style:none;v-text-anchor:middle" coordsize="2,6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wuWvAAAANsAAAAPAAAAZHJzL2Rvd25yZXYueG1sRE9LCsIw&#10;EN0L3iGM4E5TRUSqaRFBcCOi9gBjM7bFZlKaqNXTG0FwN4/3nVXamVo8qHWVZQWTcQSCOLe64kJB&#10;dt6OFiCcR9ZYWyYFL3KQJv3eCmNtn3ykx8kXIoSwi1FB6X0TS+nykgy6sW2IA3e1rUEfYFtI3eIz&#10;hJtaTqNoLg1WHBpKbGhTUn473Y0C3L2y97s4EDnMugvP9vvDxis1HHTrJQhPnf+Lf+6dDvNn8P0l&#10;HCCTDwAAAP//AwBQSwECLQAUAAYACAAAACEA2+H2y+4AAACFAQAAEwAAAAAAAAAAAAAAAAAAAAAA&#10;W0NvbnRlbnRfVHlwZXNdLnhtbFBLAQItABQABgAIAAAAIQBa9CxbvwAAABUBAAALAAAAAAAAAAAA&#10;AAAAAB8BAABfcmVscy8ucmVsc1BLAQItABQABgAIAAAAIQAx9wuWvAAAANsAAAAPAAAAAAAAAAAA&#10;AAAAAAcCAABkcnMvZG93bnJldi54bWxQSwUGAAAAAAMAAwC3AAAA8AIAAAAA&#10;" path="m,6854l,e" filled="f" strokecolor="#93746b" strokeweight=".64mm">
                  <v:stroke endcap="square"/>
                  <v:path o:connecttype="custom" o:connectlocs="0,6622;0,-231" o:connectangles="0,0"/>
                </v:shape>
                <w10:wrap anchorx="page"/>
              </v:group>
            </w:pict>
          </mc:Fallback>
        </mc:AlternateContent>
      </w:r>
      <w:r w:rsidRPr="004B6932">
        <w:rPr>
          <w:rFonts w:eastAsia="Arial Unicode MS"/>
          <w:b/>
          <w:kern w:val="1"/>
          <w:lang w:eastAsia="ar-SA"/>
        </w:rPr>
        <w:t>МИР ИСТОРИИ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i/>
          <w:kern w:val="1"/>
        </w:rPr>
      </w:pPr>
      <w:r w:rsidRPr="004B6932">
        <w:rPr>
          <w:b/>
          <w:kern w:val="1"/>
        </w:rPr>
        <w:t>Введение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>Представление о себе и окружающем мире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Твое имя, отчество, фамилия. История имени. Возникновение и значение имен. От</w:t>
      </w:r>
      <w:r w:rsidRPr="004B6932">
        <w:rPr>
          <w:rFonts w:eastAsia="Arial Unicode MS"/>
          <w:kern w:val="1"/>
          <w:lang w:eastAsia="ar-SA"/>
        </w:rPr>
        <w:softHyphen/>
        <w:t>че</w:t>
      </w:r>
      <w:r w:rsidRPr="004B6932">
        <w:rPr>
          <w:rFonts w:eastAsia="Arial Unicode MS"/>
          <w:kern w:val="1"/>
          <w:lang w:eastAsia="ar-SA"/>
        </w:rPr>
        <w:softHyphen/>
        <w:t>с</w:t>
      </w:r>
      <w:r w:rsidRPr="004B6932">
        <w:rPr>
          <w:rFonts w:eastAsia="Arial Unicode MS"/>
          <w:kern w:val="1"/>
          <w:lang w:eastAsia="ar-SA"/>
        </w:rPr>
        <w:softHyphen/>
        <w:t xml:space="preserve">тво </w:t>
      </w:r>
      <w:r w:rsidRPr="004B6932">
        <w:rPr>
          <w:rFonts w:eastAsia="Arial Unicode MS"/>
          <w:color w:val="00000A"/>
          <w:kern w:val="1"/>
          <w:lang w:eastAsia="ar-SA"/>
        </w:rPr>
        <w:t>в имени человека. Происхождение</w:t>
      </w:r>
      <w:r w:rsidRPr="004B6932">
        <w:rPr>
          <w:rFonts w:eastAsia="Arial Unicode MS"/>
          <w:kern w:val="1"/>
          <w:lang w:eastAsia="ar-SA"/>
        </w:rPr>
        <w:t xml:space="preserve"> фамилий. Семья: близкие и дальние ро</w:t>
      </w:r>
      <w:r w:rsidRPr="004B6932">
        <w:rPr>
          <w:rFonts w:eastAsia="Arial Unicode MS"/>
          <w:kern w:val="1"/>
          <w:lang w:eastAsia="ar-SA"/>
        </w:rPr>
        <w:softHyphen/>
        <w:t>д</w:t>
      </w:r>
      <w:r w:rsidRPr="004B6932">
        <w:rPr>
          <w:rFonts w:eastAsia="Arial Unicode MS"/>
          <w:kern w:val="1"/>
          <w:lang w:eastAsia="ar-SA"/>
        </w:rPr>
        <w:softHyphen/>
        <w:t>с</w:t>
      </w:r>
      <w:r w:rsidRPr="004B6932">
        <w:rPr>
          <w:rFonts w:eastAsia="Arial Unicode MS"/>
          <w:kern w:val="1"/>
          <w:lang w:eastAsia="ar-SA"/>
        </w:rPr>
        <w:softHyphen/>
        <w:t>т</w:t>
      </w:r>
      <w:r w:rsidRPr="004B6932">
        <w:rPr>
          <w:rFonts w:eastAsia="Arial Unicode MS"/>
          <w:kern w:val="1"/>
          <w:lang w:eastAsia="ar-SA"/>
        </w:rPr>
        <w:softHyphen/>
        <w:t>ве</w:t>
      </w:r>
      <w:r w:rsidRPr="004B6932">
        <w:rPr>
          <w:rFonts w:eastAsia="Arial Unicode MS"/>
          <w:kern w:val="1"/>
          <w:lang w:eastAsia="ar-SA"/>
        </w:rPr>
        <w:softHyphen/>
        <w:t>н</w:t>
      </w:r>
      <w:r w:rsidRPr="004B6932">
        <w:rPr>
          <w:rFonts w:eastAsia="Arial Unicode MS"/>
          <w:kern w:val="1"/>
          <w:lang w:eastAsia="ar-SA"/>
        </w:rPr>
        <w:softHyphen/>
        <w:t>ни</w:t>
      </w:r>
      <w:r w:rsidRPr="004B6932">
        <w:rPr>
          <w:rFonts w:eastAsia="Arial Unicode MS"/>
          <w:kern w:val="1"/>
          <w:lang w:eastAsia="ar-SA"/>
        </w:rPr>
        <w:softHyphen/>
        <w:t>ки. Поколения, пред</w:t>
      </w:r>
      <w:r w:rsidRPr="004B6932">
        <w:rPr>
          <w:rFonts w:eastAsia="Arial Unicode MS"/>
          <w:kern w:val="1"/>
          <w:lang w:eastAsia="ar-SA"/>
        </w:rPr>
        <w:softHyphen/>
        <w:t>ки, потомки, родословная. Даты жизни. Понятие о биографии. Твоя би</w:t>
      </w:r>
      <w:r w:rsidRPr="004B6932">
        <w:rPr>
          <w:rFonts w:eastAsia="Arial Unicode MS"/>
          <w:kern w:val="1"/>
          <w:lang w:eastAsia="ar-SA"/>
        </w:rPr>
        <w:softHyphen/>
        <w:t>ография.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Дом, в котором ты живешь. Место нахождения твоего дома (регион, город, поселок, село), кто и когда его построил. Твои соседи.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Пословицы и поговорки о доме, семье, сосе</w:t>
      </w:r>
      <w:r w:rsidRPr="004B6932">
        <w:rPr>
          <w:rFonts w:eastAsia="Arial Unicode MS"/>
          <w:kern w:val="1"/>
          <w:lang w:eastAsia="ar-SA"/>
        </w:rPr>
        <w:softHyphen/>
        <w:t>дях.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История улицы. Названия улиц, их происхождение. Ули</w:t>
      </w:r>
      <w:r w:rsidRPr="004B6932">
        <w:rPr>
          <w:rFonts w:eastAsia="Arial Unicode MS"/>
          <w:kern w:val="1"/>
          <w:lang w:eastAsia="ar-SA"/>
        </w:rPr>
        <w:softHyphen/>
        <w:t xml:space="preserve">ца твоего дома, твоей школы. 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Местность, где мы живем (город, село). Происхождение названия местности. Край (область, республика), в котором мы живем; глав</w:t>
      </w:r>
      <w:r w:rsidRPr="004B6932">
        <w:rPr>
          <w:rFonts w:eastAsia="Arial Unicode MS"/>
          <w:kern w:val="1"/>
          <w:lang w:eastAsia="ar-SA"/>
        </w:rPr>
        <w:softHyphen/>
        <w:t>ный город края, национальный состав, основные занятия жителей края, города.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Россия ― страна, в которой мы живем: ее столица, население, национальный состав. Республики в составе Российской Федерации. Государственные символы РФ.  Руководитель страны (президент РФ).</w:t>
      </w:r>
      <w:r w:rsidRPr="004B6932">
        <w:rPr>
          <w:rFonts w:eastAsia="Arial Unicode MS"/>
          <w:color w:val="FF0000"/>
          <w:kern w:val="1"/>
          <w:lang w:eastAsia="ar-SA"/>
        </w:rPr>
        <w:t xml:space="preserve">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Большая и малая родина.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Другие страны мира (обзорно, с примерами). Планета, на которой мы живем.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b/>
          <w:i/>
          <w:kern w:val="1"/>
          <w:lang w:eastAsia="ar-SA"/>
        </w:rPr>
        <w:t>Представления о времени в истории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Представление о времени как о прошлом, настоящем и будущем. Понятия: </w:t>
      </w:r>
      <w:r w:rsidRPr="004B6932">
        <w:rPr>
          <w:rFonts w:eastAsia="Arial Unicode MS"/>
          <w:i/>
          <w:kern w:val="1"/>
          <w:lang w:eastAsia="ar-SA"/>
        </w:rPr>
        <w:t>вчера, сегодня, завтра.</w:t>
      </w:r>
      <w:r w:rsidRPr="004B6932">
        <w:rPr>
          <w:rFonts w:eastAsia="Arial Unicode MS"/>
          <w:kern w:val="1"/>
          <w:lang w:eastAsia="ar-SA"/>
        </w:rPr>
        <w:t xml:space="preserve"> Меры времени. Измерение времени. Календарь (происхождение, виды).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Представление об историческом времени: </w:t>
      </w:r>
      <w:r w:rsidRPr="004B6932">
        <w:rPr>
          <w:rFonts w:eastAsia="Arial Unicode MS"/>
          <w:i/>
          <w:kern w:val="1"/>
          <w:lang w:eastAsia="ar-SA"/>
        </w:rPr>
        <w:t xml:space="preserve">век, (столетие), тысячелетие, историческая эпоха </w:t>
      </w:r>
      <w:r w:rsidRPr="004B6932">
        <w:rPr>
          <w:rFonts w:eastAsia="Arial Unicode MS"/>
          <w:kern w:val="1"/>
          <w:lang w:eastAsia="ar-SA"/>
        </w:rPr>
        <w:t>(общее представление)</w:t>
      </w:r>
      <w:r w:rsidRPr="004B6932">
        <w:rPr>
          <w:rFonts w:eastAsia="Arial Unicode MS"/>
          <w:i/>
          <w:kern w:val="1"/>
          <w:lang w:eastAsia="ar-SA"/>
        </w:rPr>
        <w:t xml:space="preserve">. </w:t>
      </w:r>
      <w:r w:rsidRPr="004B6932">
        <w:rPr>
          <w:rFonts w:eastAsia="Arial Unicode MS"/>
          <w:kern w:val="1"/>
          <w:lang w:eastAsia="ar-SA"/>
        </w:rPr>
        <w:t>«Лента времени».</w:t>
      </w:r>
      <w:r w:rsidRPr="004B6932">
        <w:rPr>
          <w:rFonts w:eastAsia="Arial Unicode MS"/>
          <w:i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 xml:space="preserve">Краткие исторические сведения о названии месяцев (римский календарь, русский земледельческий календарь). </w:t>
      </w:r>
      <w:r w:rsidRPr="004B6932">
        <w:rPr>
          <w:rFonts w:eastAsia="Arial Unicode MS"/>
          <w:i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Час</w:t>
      </w:r>
      <w:r w:rsidRPr="004B6932">
        <w:rPr>
          <w:rFonts w:eastAsia="Arial Unicode MS"/>
          <w:kern w:val="1"/>
          <w:lang w:eastAsia="ar-SA"/>
        </w:rPr>
        <w:softHyphen/>
        <w:t>ти века: начало века, середина века, конец века, граница двух веков (конец одного века и начало другого); текущий век, тысячелетие. Основные события ХХ века (обзорно, с примерами). Новое тысячелетие (XXI век).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 xml:space="preserve">Начальные представления об истории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История</w:t>
      </w:r>
      <w:r w:rsidRPr="004B6932">
        <w:rPr>
          <w:rFonts w:eastAsia="Arial Unicode MS"/>
          <w:color w:val="00000A"/>
          <w:kern w:val="1"/>
          <w:lang w:eastAsia="ar-SA"/>
        </w:rPr>
        <w:t xml:space="preserve"> </w:t>
      </w:r>
      <w:r w:rsidRPr="004B6932">
        <w:rPr>
          <w:rFonts w:eastAsia="Arial Unicode MS"/>
          <w:noProof/>
          <w:color w:val="00000A"/>
          <w:kern w:val="1"/>
          <w:position w:val="-5"/>
        </w:rPr>
        <w:drawing>
          <wp:inline distT="0" distB="0" distL="0" distR="0" wp14:anchorId="58281D51" wp14:editId="15F9879E">
            <wp:extent cx="114300" cy="209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932">
        <w:rPr>
          <w:rFonts w:eastAsia="Arial Unicode MS"/>
          <w:color w:val="00000A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наука о прошлом (о жизни и деятельности людей в прошлом). Значение исторических знаний для людей.</w:t>
      </w:r>
      <w:r w:rsidRPr="004B6932">
        <w:rPr>
          <w:rFonts w:eastAsia="Arial Unicode MS"/>
          <w:color w:val="5B5954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Историческая память России.</w:t>
      </w:r>
      <w:r w:rsidRPr="004B6932">
        <w:rPr>
          <w:rFonts w:eastAsia="Arial Unicode MS"/>
          <w:color w:val="FF0000"/>
          <w:kern w:val="1"/>
          <w:lang w:eastAsia="ar-SA"/>
        </w:rPr>
        <w:t xml:space="preserve">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Науки, помогающие добывать исторические сведения: археология, этно</w:t>
      </w:r>
      <w:r w:rsidRPr="004B6932">
        <w:rPr>
          <w:rFonts w:eastAsia="Arial Unicode MS"/>
          <w:color w:val="00000A"/>
          <w:kern w:val="1"/>
          <w:lang w:eastAsia="ar-SA"/>
        </w:rPr>
        <w:t>г</w:t>
      </w:r>
      <w:r w:rsidRPr="004B6932">
        <w:rPr>
          <w:rFonts w:eastAsia="Arial Unicode MS"/>
          <w:kern w:val="1"/>
          <w:lang w:eastAsia="ar-SA"/>
        </w:rPr>
        <w:t>рафия, геральдика, нумизматика и др.</w:t>
      </w:r>
      <w:r w:rsidRPr="004B6932">
        <w:rPr>
          <w:rFonts w:eastAsia="Arial Unicode MS"/>
          <w:color w:val="FF0000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(элементарные представления на конкретных примерах).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noProof/>
          <w:color w:val="00000A"/>
          <w:kern w:val="1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20D46E0D" wp14:editId="108E9E4D">
                <wp:simplePos x="0" y="0"/>
                <wp:positionH relativeFrom="page">
                  <wp:posOffset>4445</wp:posOffset>
                </wp:positionH>
                <wp:positionV relativeFrom="paragraph">
                  <wp:posOffset>60960</wp:posOffset>
                </wp:positionV>
                <wp:extent cx="1270" cy="5120640"/>
                <wp:effectExtent l="13970" t="13335" r="13335" b="9525"/>
                <wp:wrapNone/>
                <wp:docPr id="11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5120640"/>
                          <a:chOff x="7" y="96"/>
                          <a:chExt cx="2" cy="8064"/>
                        </a:xfrm>
                      </wpg:grpSpPr>
                      <wps:wsp>
                        <wps:cNvPr id="12" name="Freeform 14"/>
                        <wps:cNvSpPr>
                          <a:spLocks noChangeArrowheads="1"/>
                        </wps:cNvSpPr>
                        <wps:spPr bwMode="auto">
                          <a:xfrm>
                            <a:off x="7" y="96"/>
                            <a:ext cx="1" cy="8063"/>
                          </a:xfrm>
                          <a:custGeom>
                            <a:avLst/>
                            <a:gdLst>
                              <a:gd name="T0" fmla="*/ 0 w 2"/>
                              <a:gd name="T1" fmla="*/ 8160 h 8064"/>
                              <a:gd name="T2" fmla="*/ 0 w 2"/>
                              <a:gd name="T3" fmla="*/ 96 h 8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" h="8064">
                                <a:moveTo>
                                  <a:pt x="0" y="80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4040" cap="sq">
                            <a:solidFill>
                              <a:srgbClr val="A8838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D6E1F74" id="Группа 16" o:spid="_x0000_s1026" style="position:absolute;margin-left:.35pt;margin-top:4.8pt;width:.1pt;height:403.2pt;z-index:251661312;mso-wrap-distance-left:0;mso-wrap-distance-right:0;mso-position-horizontal-relative:page" coordorigin="7,96" coordsize="2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3jjkAMAAAIIAAAOAAAAZHJzL2Uyb0RvYy54bWykVWtu4zYQ/l9g70Dw5wKOJEdxbCFKEPgR&#10;FMi2ATZ7AJqiHliJVEnacloUWKBH6EV6g14he6MdDiXFzrZosWsDEqkZDr/55nV1c2hqshfaVEqm&#10;NDoLKRGSq6ySRUo/PG4mc0qMZTJjtZIipU/C0JvrNz9cdW0ipqpUdSY0ASPSJF2b0tLaNgkCw0vR&#10;MHOmWiFBmCvdMAtbXQSZZh1Yb+pgGoazoFM6a7Xiwhj4uvJCeo3281xw+3OeG2FJnVLAZvGp8bl1&#10;z+D6iiWFZm1Z8R4G+wYUDaskXDqaWjHLyE5XX5lqKq6VUbk946oJVJ5XXKAP4E0UvvLmTqtdi74U&#10;SVe0I01A7Suevtks/2n/oEmVQewiSiRrIEbPf37+9PmP57/h/xeJZo6jri0SUL3T7fv2QXtHYXmv&#10;+EcD4uC13O0Lr0y23TuVgVm2swo5OuS6cSbAe3LAUDyNoRAHSzh8jKaXEC4OgotoGs7iPlK8hHC6&#10;Q5eUgGyB4FjCy3V/buoPzeGIwx2wxN+GCHtEzh3INvNCqPk+Qt+XrBUYJ+NYGggFLJ7QjRbCpTCJ&#10;EJS7HdQGJo2nkUi1LJksxK3WqisFywBVhE6cHHAbA0H4T15PKRqJHQk6PyEISNwZeycUhobt7431&#10;tZHBCgOe9d48QmDypoYyeRuQkHRk6gxB6o8KkEmjwjyahaQkQ0CO1YCfUe0f7ZwfKSxmR1YgrMWA&#10;i5UDVH6QPVZYEaDSZZVD1irjcsYBh6R59KSCwwfppP+iDOic8sASKsO98O4v0dBcXrcVTQm0la0n&#10;pGXWYUMEsCRdSsFomVIkw31u1F48KlSwL6UwcAW3vSjU8mtFLArQ8jJYuBsx6cerHeKjuEq1qeoa&#10;w1VLByiKQ6gtwhn0XvMLsmVUXWVOzeEyutgua032DBro7Xx+Ph8IOVGDRiUzNOsSd92vLatqv0aQ&#10;zh6kYU+JS0jskL8twsV6vp7Hk3g6W0/icLWa3G6W8WS2iS4vVuer5XIV/e6gRXFSVlkmpEM3dOso&#10;/n/F288N32fHfn3ixYmzG/z1NXKkFpzCQLrBl+GN3kG38UXqW81WZU9QsFr58QPjEhal0r9S0sHo&#10;SamE2UhJ/aOEkl9EsYuIxU18cTmFjT6WbI8lTHIwlFJuIfX8Zmn9fNu1uipKuCnCsEp1Cw04r1xZ&#10;Iz6Pqt9AN8QVDhr0pR+KbpId71HrZXRffwEAAP//AwBQSwMEFAAGAAgAAAAhAK3beAjaAAAAAwEA&#10;AA8AAABkcnMvZG93bnJldi54bWxMjkFLw0AQhe+C/2EZwZvdRDG2aSalFPVUBFtBepsm0yQ0Oxuy&#10;2yT9964nPT7e43tftppMqwbuXWMFIZ5FoFgKWzZSIXzt3x7moJwnKam1wghXdrDKb28ySks7yicP&#10;O1+pABGXEkLtfZdq7YqaDbmZ7VhCd7K9IR9iX+mypzHATasfoyjRhhoJDzV1vKm5OO8uBuF9pHH9&#10;FL8O2/Npcz3snz++tzEj3t9N6yUoz5P/G8OvflCHPDgd7UVKp1qEl7BDWCSgQrkAdUSYx0kEOs/0&#10;f/f8BwAA//8DAFBLAQItABQABgAIAAAAIQC2gziS/gAAAOEBAAATAAAAAAAAAAAAAAAAAAAAAABb&#10;Q29udGVudF9UeXBlc10ueG1sUEsBAi0AFAAGAAgAAAAhADj9If/WAAAAlAEAAAsAAAAAAAAAAAAA&#10;AAAALwEAAF9yZWxzLy5yZWxzUEsBAi0AFAAGAAgAAAAhAJAXeOOQAwAAAggAAA4AAAAAAAAAAAAA&#10;AAAALgIAAGRycy9lMm9Eb2MueG1sUEsBAi0AFAAGAAgAAAAhAK3beAjaAAAAAwEAAA8AAAAAAAAA&#10;AAAAAAAA6gUAAGRycy9kb3ducmV2LnhtbFBLBQYAAAAABAAEAPMAAADxBgAAAAA=&#10;">
                <v:shape id="Freeform 14" o:spid="_x0000_s1027" style="position:absolute;left:7;top:96;width:1;height:8063;visibility:visible;mso-wrap-style:none;v-text-anchor:middle" coordsize="2,8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hUgwAAAANsAAAAPAAAAZHJzL2Rvd25yZXYueG1sRE/NagIx&#10;EL4XfIcwgpeiWZdSZTWKVVp66EXXBxg242YxmSybdF3fvhGE3ubj+531dnBW9NSFxrOC+SwDQVx5&#10;3XCt4Fx+TpcgQkTWaD2TgjsF2G5GL2sstL/xkfpTrEUK4VCgAhNjW0gZKkMOw8y3xIm7+M5hTLCr&#10;pe7wlsKdlXmWvUuHDacGgy3tDVXX069T8PFmsVz6ufn5WuChDLntz69Wqcl42K1ARBriv/jp/tZp&#10;fg6PX9IBcvMHAAD//wMAUEsBAi0AFAAGAAgAAAAhANvh9svuAAAAhQEAABMAAAAAAAAAAAAAAAAA&#10;AAAAAFtDb250ZW50X1R5cGVzXS54bWxQSwECLQAUAAYACAAAACEAWvQsW78AAAAVAQAACwAAAAAA&#10;AAAAAAAAAAAfAQAAX3JlbHMvLnJlbHNQSwECLQAUAAYACAAAACEA104VIMAAAADbAAAADwAAAAAA&#10;AAAAAAAAAAAHAgAAZHJzL2Rvd25yZXYueG1sUEsFBgAAAAADAAMAtwAAAPQCAAAAAA==&#10;" path="m,8064l,e" filled="f" strokecolor="#a88383" strokeweight=".39mm">
                  <v:stroke endcap="square"/>
                  <v:path o:connecttype="custom" o:connectlocs="0,8159;0,96" o:connectangles="0,0"/>
                </v:shape>
                <w10:wrap anchorx="page"/>
              </v:group>
            </w:pict>
          </mc:Fallback>
        </mc:AlternateContent>
      </w:r>
      <w:proofErr w:type="gramStart"/>
      <w:r w:rsidRPr="004B6932">
        <w:rPr>
          <w:rFonts w:eastAsia="Arial Unicode MS"/>
          <w:kern w:val="1"/>
          <w:lang w:eastAsia="ar-SA"/>
        </w:rPr>
        <w:t>Источники исторических знаний: 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</w:t>
      </w:r>
      <w:proofErr w:type="gramEnd"/>
      <w:r w:rsidRPr="004B6932">
        <w:rPr>
          <w:rFonts w:eastAsia="Arial Unicode MS"/>
          <w:kern w:val="1"/>
          <w:lang w:eastAsia="ar-SA"/>
        </w:rPr>
        <w:t xml:space="preserve"> Архивы и музеи (виды </w:t>
      </w:r>
      <w:r w:rsidRPr="004B6932">
        <w:rPr>
          <w:rFonts w:eastAsia="Arial Unicode MS"/>
          <w:color w:val="00000A"/>
          <w:kern w:val="1"/>
          <w:lang w:eastAsia="ar-SA"/>
        </w:rPr>
        <w:t>музеев</w:t>
      </w:r>
      <w:r w:rsidRPr="004B6932">
        <w:rPr>
          <w:rFonts w:eastAsia="Arial Unicode MS"/>
          <w:kern w:val="1"/>
          <w:lang w:eastAsia="ar-SA"/>
        </w:rPr>
        <w:t>). Б</w:t>
      </w:r>
      <w:r w:rsidRPr="004B6932">
        <w:rPr>
          <w:rFonts w:eastAsia="Arial Unicode MS"/>
          <w:color w:val="00000A"/>
          <w:kern w:val="1"/>
          <w:lang w:eastAsia="ar-SA"/>
        </w:rPr>
        <w:t>иблиотеки.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И</w:t>
      </w:r>
      <w:r w:rsidRPr="004B6932">
        <w:rPr>
          <w:rFonts w:eastAsia="Arial Unicode MS"/>
          <w:kern w:val="1"/>
          <w:lang w:eastAsia="ar-SA"/>
        </w:rPr>
        <w:t>сторическо</w:t>
      </w:r>
      <w:r w:rsidRPr="004B6932">
        <w:rPr>
          <w:rFonts w:eastAsia="Arial Unicode MS"/>
          <w:color w:val="00000A"/>
          <w:kern w:val="1"/>
          <w:lang w:eastAsia="ar-SA"/>
        </w:rPr>
        <w:t>е</w:t>
      </w:r>
      <w:r w:rsidRPr="004B6932">
        <w:rPr>
          <w:rFonts w:eastAsia="Arial Unicode MS"/>
          <w:kern w:val="1"/>
          <w:lang w:eastAsia="ar-SA"/>
        </w:rPr>
        <w:t xml:space="preserve"> п</w:t>
      </w:r>
      <w:r w:rsidRPr="004B6932">
        <w:rPr>
          <w:rFonts w:eastAsia="Arial Unicode MS"/>
          <w:color w:val="00000A"/>
          <w:kern w:val="1"/>
          <w:lang w:eastAsia="ar-SA"/>
        </w:rPr>
        <w:t>ространство.</w:t>
      </w:r>
      <w:r w:rsidRPr="004B6932">
        <w:rPr>
          <w:rFonts w:eastAsia="Arial Unicode MS"/>
          <w:kern w:val="1"/>
          <w:lang w:eastAsia="ar-SA"/>
        </w:rPr>
        <w:t xml:space="preserve"> </w:t>
      </w:r>
      <w:r w:rsidRPr="004B6932">
        <w:rPr>
          <w:rFonts w:eastAsia="Arial Unicode MS"/>
          <w:color w:val="00000A"/>
          <w:kern w:val="1"/>
          <w:lang w:eastAsia="ar-SA"/>
        </w:rPr>
        <w:t>Историческая</w:t>
      </w:r>
      <w:r w:rsidRPr="004B6932">
        <w:rPr>
          <w:rFonts w:eastAsia="Arial Unicode MS"/>
          <w:kern w:val="1"/>
          <w:lang w:eastAsia="ar-SA"/>
        </w:rPr>
        <w:t xml:space="preserve"> </w:t>
      </w:r>
      <w:r w:rsidRPr="004B6932">
        <w:rPr>
          <w:rFonts w:eastAsia="Arial Unicode MS"/>
          <w:color w:val="00000A"/>
          <w:kern w:val="1"/>
          <w:lang w:eastAsia="ar-SA"/>
        </w:rPr>
        <w:t>карта</w:t>
      </w:r>
      <w:r w:rsidRPr="004B6932">
        <w:rPr>
          <w:rFonts w:eastAsia="Arial Unicode MS"/>
          <w:kern w:val="1"/>
          <w:lang w:eastAsia="ar-SA"/>
        </w:rPr>
        <w:t>.</w:t>
      </w:r>
    </w:p>
    <w:p w:rsidR="00B4073B" w:rsidRDefault="00B4073B" w:rsidP="004B6932">
      <w:pPr>
        <w:suppressAutoHyphens/>
        <w:ind w:firstLine="709"/>
        <w:jc w:val="center"/>
        <w:rPr>
          <w:rFonts w:eastAsia="Arial Unicode MS"/>
          <w:b/>
          <w:kern w:val="1"/>
          <w:lang w:eastAsia="ar-SA"/>
        </w:rPr>
      </w:pPr>
    </w:p>
    <w:p w:rsidR="00B4073B" w:rsidRDefault="00B4073B" w:rsidP="004B6932">
      <w:pPr>
        <w:suppressAutoHyphens/>
        <w:ind w:firstLine="709"/>
        <w:jc w:val="center"/>
        <w:rPr>
          <w:rFonts w:eastAsia="Arial Unicode MS"/>
          <w:b/>
          <w:kern w:val="1"/>
          <w:lang w:eastAsia="ar-SA"/>
        </w:rPr>
      </w:pP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b/>
          <w:kern w:val="1"/>
          <w:lang w:eastAsia="ar-SA"/>
        </w:rPr>
        <w:t xml:space="preserve">История Древнего мира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Версии о появлении человека на Земле (научные, религиозные). Отличие человека от животного.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Время появления первобытных людей, их внешний вид, среда обитания, </w:t>
      </w:r>
      <w:r w:rsidRPr="004B6932">
        <w:rPr>
          <w:rFonts w:eastAsia="Arial Unicode MS"/>
          <w:color w:val="00000A"/>
          <w:kern w:val="1"/>
          <w:lang w:eastAsia="ar-SA"/>
        </w:rPr>
        <w:t xml:space="preserve">отличие </w:t>
      </w:r>
      <w:r w:rsidRPr="004B6932">
        <w:rPr>
          <w:rFonts w:eastAsia="Arial Unicode MS"/>
          <w:kern w:val="1"/>
          <w:lang w:eastAsia="ar-SA"/>
        </w:rPr>
        <w:t>от современных людей.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Стадный образ жизни древних людей. Занятия. Древние орудия труда. </w:t>
      </w:r>
      <w:proofErr w:type="gramStart"/>
      <w:r w:rsidRPr="004B6932">
        <w:rPr>
          <w:rFonts w:eastAsia="Arial Unicode MS"/>
          <w:color w:val="00000A"/>
          <w:kern w:val="1"/>
          <w:lang w:eastAsia="ar-SA"/>
        </w:rPr>
        <w:t>Каменный</w:t>
      </w:r>
      <w:proofErr w:type="gramEnd"/>
      <w:r w:rsidRPr="004B6932">
        <w:rPr>
          <w:rFonts w:eastAsia="Arial Unicode MS"/>
          <w:kern w:val="1"/>
          <w:lang w:eastAsia="ar-SA"/>
        </w:rPr>
        <w:t xml:space="preserve"> века.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Постепенные изменения во внеш</w:t>
      </w:r>
      <w:r w:rsidRPr="004B6932">
        <w:rPr>
          <w:rFonts w:eastAsia="Arial Unicode MS"/>
          <w:kern w:val="1"/>
          <w:lang w:eastAsia="ar-SA"/>
        </w:rPr>
        <w:softHyphen/>
        <w:t>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верований.</w:t>
      </w:r>
      <w:r w:rsidRPr="004B6932">
        <w:rPr>
          <w:rFonts w:eastAsia="Arial Unicode MS"/>
          <w:color w:val="00000A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Язычество.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Изменение климата Земли, наступление ледников. Смена образа жизни древних людей из-за климатических условий: борьба за выживание. </w:t>
      </w:r>
      <w:r w:rsidRPr="004B6932">
        <w:rPr>
          <w:rFonts w:eastAsia="Arial Unicode MS"/>
          <w:color w:val="00000A"/>
          <w:kern w:val="1"/>
          <w:lang w:eastAsia="ar-SA"/>
        </w:rPr>
        <w:t>Спосо</w:t>
      </w:r>
      <w:r w:rsidRPr="004B6932">
        <w:rPr>
          <w:rFonts w:eastAsia="Arial Unicode MS"/>
          <w:kern w:val="1"/>
          <w:lang w:eastAsia="ar-SA"/>
        </w:rPr>
        <w:t>бы охоты на диких животных. Приручение диких животных. Пища и одежда древнего человека</w:t>
      </w:r>
      <w:r w:rsidRPr="004B6932">
        <w:rPr>
          <w:rFonts w:eastAsia="Arial Unicode MS"/>
          <w:color w:val="00000A"/>
          <w:kern w:val="1"/>
          <w:lang w:eastAsia="ar-SA"/>
        </w:rPr>
        <w:t>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Конец ледникового периода и расселение людей по миру. Влияние различных климатических условий на изменения во внешнем облике людей. Развитие земледе</w:t>
      </w:r>
      <w:r w:rsidRPr="004B6932">
        <w:rPr>
          <w:rFonts w:eastAsia="Arial Unicode MS"/>
          <w:kern w:val="1"/>
          <w:lang w:eastAsia="ar-SA"/>
        </w:rPr>
        <w:softHyphen/>
        <w:t>лия, скотоводства. Появление новых орудий труда. Начало бронзового века. Оседлый образ жизни. Коллективы</w:t>
      </w:r>
      <w:r w:rsidRPr="004B6932">
        <w:rPr>
          <w:rFonts w:eastAsia="Arial Unicode MS"/>
          <w:color w:val="66625D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древних людей: семья, община, род, племя.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Возникновение имущественного и социального неравенства, выделение знати.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lastRenderedPageBreak/>
        <w:t>Зарождение обмена, появление денег. Первые города Создание человеком искусственной среды обитания. Возникновение древнейших цивилизаций.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b/>
          <w:kern w:val="1"/>
          <w:lang w:eastAsia="ar-SA"/>
        </w:rPr>
        <w:t>История вещей и дел человека (от древности до наших дней)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 xml:space="preserve">История освоения человеком огня, энергии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Использование огня в производстве: изготовление посу</w:t>
      </w:r>
      <w:r w:rsidRPr="004B6932">
        <w:rPr>
          <w:rFonts w:eastAsia="Arial Unicode MS"/>
          <w:kern w:val="1"/>
          <w:lang w:eastAsia="ar-SA"/>
        </w:rPr>
        <w:softHyphen/>
        <w:t>ды, орудий труда, выплавка металлов, приготовление пищи и др.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Огонь в военном деле. Изобретение пороха. Последствия этого изобретения в истории войн.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</w:t>
      </w:r>
      <w:r w:rsidRPr="004B6932">
        <w:rPr>
          <w:rFonts w:eastAsia="Arial Unicode MS"/>
          <w:kern w:val="1"/>
          <w:lang w:eastAsia="ar-SA"/>
        </w:rPr>
        <w:softHyphen/>
        <w:t>чения большого количества энергии. Экологические последствия</w:t>
      </w:r>
      <w:r w:rsidRPr="004B6932">
        <w:rPr>
          <w:rFonts w:eastAsia="Arial Unicode MS"/>
          <w:noProof/>
          <w:color w:val="00000A"/>
          <w:kern w:val="1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4A5B9E94" wp14:editId="37DF6CDB">
                <wp:simplePos x="0" y="0"/>
                <wp:positionH relativeFrom="page">
                  <wp:posOffset>13970</wp:posOffset>
                </wp:positionH>
                <wp:positionV relativeFrom="paragraph">
                  <wp:posOffset>-43180</wp:posOffset>
                </wp:positionV>
                <wp:extent cx="1270" cy="4557395"/>
                <wp:effectExtent l="13970" t="13970" r="3810" b="10160"/>
                <wp:wrapNone/>
                <wp:docPr id="9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557395"/>
                          <a:chOff x="22" y="-68"/>
                          <a:chExt cx="2" cy="7177"/>
                        </a:xfrm>
                      </wpg:grpSpPr>
                      <wps:wsp>
                        <wps:cNvPr id="10" name="Freeform 20"/>
                        <wps:cNvSpPr>
                          <a:spLocks noChangeArrowheads="1"/>
                        </wps:cNvSpPr>
                        <wps:spPr bwMode="auto">
                          <a:xfrm>
                            <a:off x="22" y="-68"/>
                            <a:ext cx="1" cy="7176"/>
                          </a:xfrm>
                          <a:custGeom>
                            <a:avLst/>
                            <a:gdLst>
                              <a:gd name="T0" fmla="*/ 0 w 2"/>
                              <a:gd name="T1" fmla="*/ 7109 h 7177"/>
                              <a:gd name="T2" fmla="*/ 0 w 2"/>
                              <a:gd name="T3" fmla="*/ -68 h 71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" h="7177">
                                <a:moveTo>
                                  <a:pt x="0" y="71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320" cap="sq">
                            <a:solidFill>
                              <a:srgbClr val="C3AFA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F19765E" id="Группа 14" o:spid="_x0000_s1026" style="position:absolute;margin-left:1.1pt;margin-top:-3.4pt;width:.1pt;height:358.85pt;z-index:251663360;mso-wrap-distance-left:0;mso-wrap-distance-right:0;mso-position-horizontal-relative:page" coordorigin="22,-68" coordsize="2,7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QxkQMAAAUIAAAOAAAAZHJzL2Uyb0RvYy54bWykVeuK2zoQ/l/oOwj9LGQdJ06yMZstIZfl&#10;QG/Q9AEUWb5QW/KRlDjbw4FCH6Ev0jfoK7Rv1NHI8SYpvdDugiN5xqNvvm9mdPP0UJVkL7QplJzR&#10;8KpPiZBcJYXMZvTNZt27psRYJhNWKilm9F4Y+vT28aObpo7FQOWqTIQmEESauKlnNLe2joPA8FxU&#10;zFypWkgwpkpXzMJWZ0GiWQPRqzIY9PvjoFE6qbXiwhh4u/RGeovx01Rw+zJNjbCknFHAZvGp8bl1&#10;z+D2hsWZZnVe8BYG+wMUFSskHNqFWjLLyE4X34WqCq6VUam94qoKVJoWXGAOkE3Yv8jmTqtdjblk&#10;cZPVHU1A7QVPfxyWv9i/0qRIZnRKiWQVSPTl49f3Xz98+Qz/n0gYOYqaOovB807Xr+tX2ucJy2eK&#10;vzVgDi7tbp95Z7JtnqsEwrKdVUjRIdWVCwHJkwMqcd8pIQ6WcHgZDiagFgdDNBpNhtORF4rnoKb7&#10;aDCgBIy98fXRsGq/BIP7bBJOJs4UsNifhxhbTC4hKDfzwKj5O0Zf56wWKJRxPLWMhpCCp3SthXA1&#10;TAZYce50cDtyaTyRRKpFzmQm5lqrJhcsAVQhJnH2gdsYkOGXzF6S1JHbUTQ+o4jFfGfsnVAoD9s/&#10;M9a3RwIrFD1p89lAZmlVQqc8CUifNGTgZcg6h/DEYRL2pyQnR0mgSTo3UOvncYYnDqD2SRhQNjsC&#10;Y/kRKz/IFiysCLDpSsthr5VxheOQQ3lsPK+Q8UE66w+cfZVthi1N6Aznwm97iIYBczlaNCUwWrae&#10;kZpZhw0RwJI0ULuU5G2ButeV2ouNQgf70A9HsuC0B4dSfu+IBQVe3gYLdyLWfXe0Q3wirFTroixR&#10;2VI6QNEQypJwBuPX/ItkGVUWifNysIzOtotSkz2DGboYztdzbDqIeuYGs0omGNWV7qpdW1aUfo0Y&#10;XTwow5YRV5A4JP+b9qer69V11IsG41Uv6i+Xvfl6EfXG63AyWg6Xi8Uy/N9BC6M4L5JESIfuOLDD&#10;6Pfat706/KjtRvZZFmfJrvGvFf/ELTiHgWxDLsdfzA7mjW9TP2y2KrmHltXK30BwY8IiV/odJQ3c&#10;PjMq4XqkpPxHQtNPwygCRSxuotHEyaNPLdtTC5McAs0ot1B5frOw/orb1brIcjgpRFmlmsMQTgvX&#10;1ojPo2o3MA9xhXcN5tLei+4yO92j18PtffsNAAD//wMAUEsDBBQABgAIAAAAIQApznGv3QAAAAYB&#10;AAAPAAAAZHJzL2Rvd25yZXYueG1sTI9BS8NAFITvgv9heYK3dpOoVWNeSinqqRRsBfH2mrwmodnd&#10;kN0m6b/3edLjMMPMN9lyMq0auPeNswjxPALFtnBlYyuEz/3b7AmUD2RLap1lhAt7WObXVxmlpRvt&#10;Bw+7UCkpsT4lhDqELtXaFzUb8nPXsRXv6HpDQWRf6bKnUcpNq5MoWmhDjZWFmjpe11ycdmeD8D7S&#10;uLqLX4fN6bi+fO8ftl+bmBFvb6bVC6jAU/gLwy++oEMuTAd3tqVXLUKSSBBhtpADYif3oA4Ij3H0&#10;DDrP9H/8/AcAAP//AwBQSwECLQAUAAYACAAAACEAtoM4kv4AAADhAQAAEwAAAAAAAAAAAAAAAAAA&#10;AAAAW0NvbnRlbnRfVHlwZXNdLnhtbFBLAQItABQABgAIAAAAIQA4/SH/1gAAAJQBAAALAAAAAAAA&#10;AAAAAAAAAC8BAABfcmVscy8ucmVsc1BLAQItABQABgAIAAAAIQDgaeQxkQMAAAUIAAAOAAAAAAAA&#10;AAAAAAAAAC4CAABkcnMvZTJvRG9jLnhtbFBLAQItABQABgAIAAAAIQApznGv3QAAAAYBAAAPAAAA&#10;AAAAAAAAAAAAAOsFAABkcnMvZG93bnJldi54bWxQSwUGAAAAAAQABADzAAAA9QYAAAAA&#10;">
                <v:shape id="Freeform 20" o:spid="_x0000_s1027" style="position:absolute;left:22;top:-68;width:1;height:7176;visibility:visible;mso-wrap-style:none;v-text-anchor:middle" coordsize="2,7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sjWxgAAANsAAAAPAAAAZHJzL2Rvd25yZXYueG1sRI9Ba8JA&#10;EIXvhf6HZQq9FN1YpJToKragtNCLVgVvQ3ZMotnZsLvR+O87h4K3Gd6b976ZznvXqAuFWHs2MBpm&#10;oIgLb2suDWx/l4N3UDEhW2w8k4EbRZjPHh+mmFt/5TVdNqlUEsIxRwNVSm2udSwqchiHviUW7eiD&#10;wyRrKLUNeJVw1+jXLHvTDmuWhgpb+qyoOG86Z2A5/l416+C6l+OC94duv/v5OO2MeX7qFxNQifp0&#10;N/9ff1nBF3r5RQbQsz8AAAD//wMAUEsBAi0AFAAGAAgAAAAhANvh9svuAAAAhQEAABMAAAAAAAAA&#10;AAAAAAAAAAAAAFtDb250ZW50X1R5cGVzXS54bWxQSwECLQAUAAYACAAAACEAWvQsW78AAAAVAQAA&#10;CwAAAAAAAAAAAAAAAAAfAQAAX3JlbHMvLnJlbHNQSwECLQAUAAYACAAAACEAyoLI1sYAAADbAAAA&#10;DwAAAAAAAAAAAAAAAAAHAgAAZHJzL2Rvd25yZXYueG1sUEsFBgAAAAADAAMAtwAAAPoCAAAAAA==&#10;" path="m,7177l,e" filled="f" strokecolor="#c3afa8" strokeweight=".12mm">
                  <v:stroke endcap="square"/>
                  <v:path o:connecttype="custom" o:connectlocs="0,7108;0,-68" o:connectangles="0,0"/>
                </v:shape>
                <w10:wrap anchorx="page"/>
              </v:group>
            </w:pict>
          </mc:Fallback>
        </mc:AlternateContent>
      </w:r>
      <w:r w:rsidRPr="004B6932">
        <w:rPr>
          <w:rFonts w:eastAsia="Arial Unicode MS"/>
          <w:kern w:val="1"/>
          <w:lang w:eastAsia="ar-SA"/>
        </w:rPr>
        <w:t xml:space="preserve">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>История использования человеком воды</w:t>
      </w:r>
    </w:p>
    <w:p w:rsidR="00F86FB9" w:rsidRPr="004B6932" w:rsidRDefault="00F86FB9" w:rsidP="004B6932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Вода в природе. Значение воды в жизни че</w:t>
      </w:r>
      <w:r w:rsidRPr="004B6932">
        <w:rPr>
          <w:rFonts w:eastAsia="Arial Unicode MS"/>
          <w:kern w:val="1"/>
          <w:lang w:eastAsia="ar-SA"/>
        </w:rPr>
        <w:softHyphen/>
        <w:t>ловека. Охрана водных угодий.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Причины поселения древнего человека на берегах рек, озер, морей. Рыболовство. Передвижение человека по воде. Судоходство, история мореплавания, открытие новых земель (общие  представления).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Вода и земледелие. Поливное земледелие, причины его возникновения. Роль поливного земледелия, в</w:t>
      </w:r>
      <w:r w:rsidRPr="004B6932">
        <w:rPr>
          <w:rFonts w:eastAsia="Arial Unicode MS"/>
          <w:i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истории человечества.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Профессии людей, связанные с освоением энергии и вод</w:t>
      </w:r>
      <w:r w:rsidRPr="004B6932">
        <w:rPr>
          <w:rFonts w:eastAsia="Arial Unicode MS"/>
          <w:kern w:val="1"/>
          <w:lang w:eastAsia="ar-SA"/>
        </w:rPr>
        <w:softHyphen/>
        <w:t>ных ресурсов.</w:t>
      </w:r>
    </w:p>
    <w:p w:rsidR="00F86FB9" w:rsidRPr="004B6932" w:rsidRDefault="00F86FB9" w:rsidP="00A90E6D">
      <w:pPr>
        <w:keepNext/>
        <w:tabs>
          <w:tab w:val="num" w:pos="432"/>
          <w:tab w:val="left" w:pos="3357"/>
          <w:tab w:val="center" w:pos="50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>История жилища человека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Понятие о жилище. История появления жили</w:t>
      </w:r>
      <w:r w:rsidRPr="004B6932">
        <w:rPr>
          <w:rFonts w:eastAsia="Arial Unicode MS"/>
          <w:kern w:val="1"/>
          <w:lang w:eastAsia="ar-SA"/>
        </w:rPr>
        <w:softHyphen/>
        <w:t>ща человека. Первые жилища: пе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ще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ры, шалаш, земляные ук</w:t>
      </w:r>
      <w:r w:rsidRPr="004B6932">
        <w:rPr>
          <w:rFonts w:eastAsia="Arial Unicode MS"/>
          <w:kern w:val="1"/>
          <w:lang w:eastAsia="ar-SA"/>
        </w:rPr>
        <w:softHyphen/>
        <w:t>рытия. Сборно-разборные жилища. Материалы, ис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поль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зу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е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мые для стро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ительства жилья у разных народов (чумы, яранги, вигвамы, юрты и др.). Ис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то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рия со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ве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ршенствования жилища. Влияние климата и национальных традиций на стро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и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тель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ство жилья и других зданий. Архитектурные памятники в строительстве, их значение для изучения истории.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>История появления мебели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Назначение и виды мебели, материалы для ее изготовления.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noProof/>
          <w:color w:val="00000A"/>
          <w:kern w:val="1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115FE647" wp14:editId="2711E7AB">
                <wp:simplePos x="0" y="0"/>
                <wp:positionH relativeFrom="page">
                  <wp:posOffset>13970</wp:posOffset>
                </wp:positionH>
                <wp:positionV relativeFrom="paragraph">
                  <wp:posOffset>140970</wp:posOffset>
                </wp:positionV>
                <wp:extent cx="19685" cy="2060575"/>
                <wp:effectExtent l="13970" t="7620" r="13970" b="8255"/>
                <wp:wrapNone/>
                <wp:docPr id="4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85" cy="2060575"/>
                          <a:chOff x="22" y="222"/>
                          <a:chExt cx="30" cy="3246"/>
                        </a:xfrm>
                      </wpg:grpSpPr>
                      <wpg:grpSp>
                        <wpg:cNvPr id="5" name="Group 9"/>
                        <wpg:cNvGrpSpPr>
                          <a:grpSpLocks/>
                        </wpg:cNvGrpSpPr>
                        <wpg:grpSpPr bwMode="auto">
                          <a:xfrm>
                            <a:off x="22" y="222"/>
                            <a:ext cx="3" cy="3244"/>
                            <a:chOff x="22" y="222"/>
                            <a:chExt cx="3" cy="3244"/>
                          </a:xfrm>
                        </wpg:grpSpPr>
                        <wps:wsp>
                          <wps:cNvPr id="6" name="Freeform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" y="222"/>
                              <a:ext cx="2" cy="3243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3455 h 3229"/>
                                <a:gd name="T2" fmla="*/ 0 w 2"/>
                                <a:gd name="T3" fmla="*/ 226 h 3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3229">
                                  <a:moveTo>
                                    <a:pt x="0" y="322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4320" cap="sq">
                              <a:solidFill>
                                <a:srgbClr val="BFACA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7" name="Group 11"/>
                        <wpg:cNvGrpSpPr>
                          <a:grpSpLocks/>
                        </wpg:cNvGrpSpPr>
                        <wpg:grpSpPr bwMode="auto">
                          <a:xfrm>
                            <a:off x="50" y="2701"/>
                            <a:ext cx="3" cy="766"/>
                            <a:chOff x="50" y="2701"/>
                            <a:chExt cx="3" cy="766"/>
                          </a:xfrm>
                        </wpg:grpSpPr>
                        <wps:wsp>
                          <wps:cNvPr id="8" name="Freeform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" y="2701"/>
                              <a:ext cx="2" cy="765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3455 h 763"/>
                                <a:gd name="T2" fmla="*/ 0 w 2"/>
                                <a:gd name="T3" fmla="*/ 2693 h 7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763">
                                  <a:moveTo>
                                    <a:pt x="0" y="76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8360" cap="sq">
                              <a:solidFill>
                                <a:srgbClr val="C8AFA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6AED9B8" id="Группа 7" o:spid="_x0000_s1026" style="position:absolute;margin-left:1.1pt;margin-top:11.1pt;width:1.55pt;height:162.25pt;z-index:251660288;mso-wrap-distance-left:0;mso-wrap-distance-right:0;mso-position-horizontal-relative:page" coordorigin="22,222" coordsize="30,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UKZAQAACoPAAAOAAAAZHJzL2Uyb0RvYy54bWzsV2uO2zYQ/l+gdyD0s4BXD8uyLaw3cP1Y&#10;FEjTAHEPQEvUA5VIlZQtb4sCBXqEXKQ36BWSG3U4lORXNwm22QItugvYpGc4nMc380m3Lw5lQfZM&#10;qlzwmeXeOBZhPBJxztOZ9f1mPZhYRNWUx7QQnM2sB6asF3dffnHbVCHzRCaKmEkCRrgKm2pmZXVd&#10;hbatooyVVN2IinEQJkKWtIatTO1Y0gasl4XtOU5gN0LGlRQRUwp+XRqhdYf2k4RF9XdJolhNipkF&#10;vtX4KfFzqz/tu1sappJWWR61btAneFHSnMOlvaklrSnZyfzKVJlHUiiR1DeRKG2RJHnEMAaIxnUu&#10;ormXYldhLGnYpFWfJkjtRZ6ebDZ6tX8tSR7PLN8inJZQondv3//6/rd3f8D/72SsM9RUaQiK97J6&#10;U72WJkxYvhTRDwrE9qVc71OjTLbNtyIGq3RXC8zQIZGlNgGxkwMW4qEvBDvUJIIf3WkwGVkkAonn&#10;BM5oPDKFijKopj7leRbRQvjGCkbZqj06hCrrc0PPD7TMpqG5Eb1svTIh4aaPrk0DXGvSgMkn0+eO&#10;/zKSLgXDPgy/C/HjsZ+feTR0aDV1RJP6e2h6k9GKIUiVBkmbxqBL41oyptuXuNhsTYVaHY6UARHh&#10;YpFRnrK5lKLJGI3BKRfLd3ZAbxRA8KOoeiyrAJsWHMMzcNAw2qn6ngmEJt2/VDXiKo1hhYCPW1hs&#10;AF9JWcCQ+MomDmlIi8C0V3BPFIb+aEQyMvQ8BBLMh14NXPmwHUBAr+B5wYkZKGzvGM06X6MDb52F&#10;FYFs6rbSvldC6Z7RnkNjbExeIeID19JHlE2Dbbo0oTLcC9/tJRJm6+VUlRaBqbo1gK1orX1DD2BJ&#10;GuhXi2S6NSEb+udS7NlGoEJ9nAVdsuC2o0LBrxURUKBlZLDQN2LH91drj08Ky8U6LwqsbMG1Q/7Q&#10;0/OCAvOoH9EnJYo81lraLSXT7aKQZE+BPr5ezxfzSQubMzUY0zxGqxq6q3Zd07wwa/RR24PmbjOi&#10;2xz54eepM11NVhN/4HvBauA7y+Vgvl74g2DtjkfL4XKxWLq/aNdcP8zyOGZce9dxlet/Wve2rGlY&#10;pmersyjOgl3j33Ww9rkbmG2IpfvG6GDSmjbVs1WFWxE/QMtKYcgXHhZgkQn5k0UaIN6ZxeHJwCLF&#10;Nxyafur6PlSkxo0/GuvyyFPJ9lRCeQSGZlZUA/LMZlEbdt9VMk8zuMnFsnIxBwJKct3W6J/xqt3A&#10;OMRVS1sfoIdxN9cMPbjYTJf8px8DPhc/jkzXemMHr0IMIUe2BDEOkOYA5x03Xp04IUcz/tozAMu/&#10;psZ/gB/gsdDQ7JEfcJCejXtowGfih6scdbQLE0oTxDjAJ44+Q+dj5LPzwzjAOft0egimQ+CH1gx4&#10;/W+mBx2FHpbH4V+dsMM4QJxAjEf5M5GDOxkGn8wOi8l8Pe/Y8myu/s8O/zV2wFcJeCHDuNqXR/3G&#10;d7pHPjm+4t79CQAA//8DAFBLAwQUAAYACAAAACEA/uMypNwAAAAGAQAADwAAAGRycy9kb3ducmV2&#10;LnhtbEyOT0vDQBTE74LfYXmCN7v5Y6vEbEop6qkItkLp7TX7moRmd0N2m6Tf3teTnoZhhplfvpxM&#10;KwbqfeOsgngWgSBbOt3YSsHP7uPpFYQPaDW2zpKCK3lYFvd3OWbajfabhm2oBI9Yn6GCOoQuk9KX&#10;NRn0M9eR5ezkeoOBbV9J3ePI46aVSRQtpMHG8kONHa1rKs/bi1HwOeK4SuP3YXM+ra+H3fxrv4lJ&#10;qceHafUGItAU/spww2d0KJjp6C5We9EqSBIu3oSV43kK4qggfV68gCxy+R+/+AUAAP//AwBQSwEC&#10;LQAUAAYACAAAACEAtoM4kv4AAADhAQAAEwAAAAAAAAAAAAAAAAAAAAAAW0NvbnRlbnRfVHlwZXNd&#10;LnhtbFBLAQItABQABgAIAAAAIQA4/SH/1gAAAJQBAAALAAAAAAAAAAAAAAAAAC8BAABfcmVscy8u&#10;cmVsc1BLAQItABQABgAIAAAAIQA/FcUKZAQAACoPAAAOAAAAAAAAAAAAAAAAAC4CAABkcnMvZTJv&#10;RG9jLnhtbFBLAQItABQABgAIAAAAIQD+4zKk3AAAAAYBAAAPAAAAAAAAAAAAAAAAAL4GAABkcnMv&#10;ZG93bnJldi54bWxQSwUGAAAAAAQABADzAAAAxwcAAAAA&#10;">
                <v:group id="Group 9" o:spid="_x0000_s1027" style="position:absolute;left:22;top:222;width:3;height:3244" coordorigin="22,222" coordsize="3,3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22;top:222;width:2;height:3243;visibility:visible;mso-wrap-style:none;v-text-anchor:middle" coordsize="2,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emlwwAAANoAAAAPAAAAZHJzL2Rvd25yZXYueG1sRI9Ba8JA&#10;FITvBf/D8oTe6qY9hBJdRSyW9lDRGEqPj+wzG8y+jdltkv77riB4HGbmG2axGm0jeup87VjB8ywB&#10;QVw6XXOloDhun15B+ICssXFMCv7Iw2o5eVhgpt3AB+rzUIkIYZ+hAhNCm0npS0MW/cy1xNE7uc5i&#10;iLKrpO5wiHDbyJckSaXFmuOCwZY2hspz/msV9D/687DH5Gt3MUWey/372w6/lXqcjus5iEBjuIdv&#10;7Q+tIIXrlXgD5PIfAAD//wMAUEsBAi0AFAAGAAgAAAAhANvh9svuAAAAhQEAABMAAAAAAAAAAAAA&#10;AAAAAAAAAFtDb250ZW50X1R5cGVzXS54bWxQSwECLQAUAAYACAAAACEAWvQsW78AAAAVAQAACwAA&#10;AAAAAAAAAAAAAAAfAQAAX3JlbHMvLnJlbHNQSwECLQAUAAYACAAAACEAGn3ppcMAAADaAAAADwAA&#10;AAAAAAAAAAAAAAAHAgAAZHJzL2Rvd25yZXYueG1sUEsFBgAAAAADAAMAtwAAAPcCAAAAAA==&#10;" path="m,3229l,e" filled="f" strokecolor="#bfaca8" strokeweight=".12mm">
                    <v:stroke endcap="square"/>
                    <v:path o:connecttype="custom" o:connectlocs="0,3470;0,227" o:connectangles="0,0"/>
                  </v:shape>
                </v:group>
                <v:group id="Group 11" o:spid="_x0000_s1029" style="position:absolute;left:50;top:2701;width:3;height:766" coordorigin="50,2701" coordsize="3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12" o:spid="_x0000_s1030" style="position:absolute;left:50;top:2701;width:2;height:765;visibility:visible;mso-wrap-style:none;v-text-anchor:middle" coordsize="2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IcwvgAAANoAAAAPAAAAZHJzL2Rvd25yZXYueG1sRE/Pa8Iw&#10;FL4P/B/CE3abaccY0hlFyiaeCqsbuz6aZ1NsXkKTtfW/NwfB48f3e7ObbS9GGkLnWEG+ykAQN053&#10;3Cr4OX29rEGEiKyxd0wKrhRgt108bbDQbuJvGuvYihTCoUAFJkZfSBkaQxbDynnixJ3dYDEmOLRS&#10;DzilcNvL1yx7lxY7Tg0GPZWGmkv9bxWMv96FfP9Z9VT9vR2MKXXpS6Wel/P+A0SkOT7Ed/dRK0hb&#10;05V0A+T2BgAA//8DAFBLAQItABQABgAIAAAAIQDb4fbL7gAAAIUBAAATAAAAAAAAAAAAAAAAAAAA&#10;AABbQ29udGVudF9UeXBlc10ueG1sUEsBAi0AFAAGAAgAAAAhAFr0LFu/AAAAFQEAAAsAAAAAAAAA&#10;AAAAAAAAHwEAAF9yZWxzLy5yZWxzUEsBAi0AFAAGAAgAAAAhAH5YhzC+AAAA2gAAAA8AAAAAAAAA&#10;AAAAAAAABwIAAGRycy9kb3ducmV2LnhtbFBLBQYAAAAAAwADALcAAADyAgAAAAA=&#10;" path="m,762l,e" filled="f" strokecolor="#c8afa3" strokeweight=".51mm">
                    <v:stroke endcap="square"/>
                    <v:path o:connecttype="custom" o:connectlocs="0,3464;0,2700" o:connectangles="0,0"/>
                  </v:shape>
                </v:group>
                <w10:wrap anchorx="page"/>
              </v:group>
            </w:pict>
          </mc:Fallback>
        </mc:AlternateContent>
      </w:r>
      <w:r w:rsidRPr="004B6932">
        <w:rPr>
          <w:rFonts w:eastAsia="Arial Unicode MS"/>
          <w:kern w:val="1"/>
          <w:lang w:eastAsia="ar-SA"/>
        </w:rPr>
        <w:t xml:space="preserve">История </w:t>
      </w:r>
      <w:r w:rsidRPr="004B6932">
        <w:rPr>
          <w:rFonts w:eastAsia="Arial Unicode MS"/>
          <w:color w:val="00000A"/>
          <w:kern w:val="1"/>
          <w:lang w:eastAsia="ar-SA"/>
        </w:rPr>
        <w:t xml:space="preserve">появления первой мебели. Влияние </w:t>
      </w:r>
      <w:r w:rsidRPr="004B6932">
        <w:rPr>
          <w:rFonts w:eastAsia="Arial Unicode MS"/>
          <w:kern w:val="1"/>
          <w:lang w:eastAsia="ar-SA"/>
        </w:rPr>
        <w:t>историче</w:t>
      </w:r>
      <w:r w:rsidRPr="004B6932">
        <w:rPr>
          <w:rFonts w:eastAsia="Arial Unicode MS"/>
          <w:kern w:val="1"/>
          <w:lang w:eastAsia="ar-SA"/>
        </w:rPr>
        <w:softHyphen/>
        <w:t>ских и национальных традиций на изготовление мебели</w:t>
      </w:r>
      <w:r w:rsidRPr="004B6932">
        <w:rPr>
          <w:rFonts w:eastAsia="Arial Unicode MS"/>
          <w:color w:val="00000A"/>
          <w:kern w:val="1"/>
          <w:lang w:eastAsia="ar-SA"/>
        </w:rPr>
        <w:t>.</w:t>
      </w:r>
      <w:r w:rsidRPr="004B6932">
        <w:rPr>
          <w:rFonts w:eastAsia="Arial Unicode MS"/>
          <w:color w:val="262623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Изготовление мебели как искусство. Современная мебель. Профессии людей, связанные с изготовлением  мебели.</w:t>
      </w:r>
    </w:p>
    <w:p w:rsidR="00F86FB9" w:rsidRPr="004B6932" w:rsidRDefault="00F86FB9" w:rsidP="00A90E6D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b/>
          <w:i/>
          <w:kern w:val="1"/>
        </w:rPr>
        <w:t>История питания человека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Питание как главное условие жизни любого живого организма. Уточнение представлений о пище челове</w:t>
      </w:r>
      <w:r w:rsidRPr="004B6932">
        <w:rPr>
          <w:rFonts w:eastAsia="Arial Unicode MS"/>
          <w:kern w:val="1"/>
          <w:lang w:eastAsia="ar-SA"/>
        </w:rPr>
        <w:softHyphen/>
        <w:t>ка в разные периоды развития общества.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Добывание пищи древним человеком как борьба за его выживание. Способы добывания: собирательство, бортниче</w:t>
      </w:r>
      <w:r w:rsidRPr="004B6932">
        <w:rPr>
          <w:rFonts w:eastAsia="Arial Unicode MS"/>
          <w:kern w:val="1"/>
          <w:lang w:eastAsia="ar-SA"/>
        </w:rPr>
        <w:softHyphen/>
        <w:t>ство, рыболовство, охота, земледелие, скотоводство. Приручение человеком животных. Значение домашних животных в жизни человека.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История хлеба и хлебопечения.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Способы </w:t>
      </w:r>
      <w:r w:rsidRPr="004B6932">
        <w:rPr>
          <w:rFonts w:eastAsia="Arial Unicode MS"/>
          <w:color w:val="00000A"/>
          <w:kern w:val="1"/>
          <w:lang w:eastAsia="ar-SA"/>
        </w:rPr>
        <w:t>хранения и</w:t>
      </w:r>
      <w:r w:rsidRPr="004B6932">
        <w:rPr>
          <w:rFonts w:eastAsia="Arial Unicode MS"/>
          <w:kern w:val="1"/>
          <w:lang w:eastAsia="ar-SA"/>
        </w:rPr>
        <w:t xml:space="preserve"> нако</w:t>
      </w:r>
      <w:r w:rsidRPr="004B6932">
        <w:rPr>
          <w:rFonts w:eastAsia="Arial Unicode MS"/>
          <w:kern w:val="1"/>
          <w:lang w:eastAsia="ar-SA"/>
        </w:rPr>
        <w:softHyphen/>
        <w:t>пления продуктов питания</w:t>
      </w:r>
      <w:r w:rsidRPr="004B6932">
        <w:rPr>
          <w:rFonts w:eastAsia="Arial Unicode MS"/>
          <w:color w:val="00000A"/>
          <w:kern w:val="1"/>
          <w:lang w:eastAsia="ar-SA"/>
        </w:rPr>
        <w:t>.</w:t>
      </w:r>
      <w:r w:rsidRPr="004B6932">
        <w:rPr>
          <w:rFonts w:eastAsia="Arial Unicode MS"/>
          <w:kern w:val="1"/>
          <w:lang w:eastAsia="ar-SA"/>
        </w:rPr>
        <w:t xml:space="preserve">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b/>
          <w:i/>
          <w:kern w:val="1"/>
          <w:lang w:eastAsia="ar-SA"/>
        </w:rPr>
        <w:t>История появления посуды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Посуда, ее назначение. Материалы для изготовления посуды. История появления по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суды. Глиняная посуда. Гончарное ремесло, изобретение гончарного круга, его зна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че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ние для развития производства глиняной посуды. Народные тради</w:t>
      </w:r>
      <w:r w:rsidRPr="004B6932">
        <w:rPr>
          <w:rFonts w:eastAsia="Arial Unicode MS"/>
          <w:kern w:val="1"/>
          <w:lang w:eastAsia="ar-SA"/>
        </w:rPr>
        <w:softHyphen/>
        <w:t>ции в из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го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то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в</w:t>
      </w:r>
      <w:r w:rsidRPr="004B6932">
        <w:rPr>
          <w:rFonts w:eastAsia="Arial Unicode MS"/>
          <w:color w:val="00000A"/>
          <w:kern w:val="1"/>
          <w:lang w:eastAsia="ar-SA"/>
        </w:rPr>
        <w:softHyphen/>
      </w:r>
      <w:r w:rsidRPr="004B6932">
        <w:rPr>
          <w:rFonts w:eastAsia="Arial Unicode MS"/>
          <w:kern w:val="1"/>
          <w:lang w:eastAsia="ar-SA"/>
        </w:rPr>
        <w:t>ле</w:t>
      </w:r>
      <w:r w:rsidRPr="004B6932">
        <w:rPr>
          <w:rFonts w:eastAsia="Arial Unicode MS"/>
          <w:color w:val="00000A"/>
          <w:kern w:val="1"/>
          <w:lang w:eastAsia="ar-SA"/>
        </w:rPr>
        <w:softHyphen/>
        <w:t>нии глиняной посуды</w:t>
      </w:r>
      <w:r w:rsidRPr="004B6932">
        <w:rPr>
          <w:rFonts w:eastAsia="Arial Unicode MS"/>
          <w:color w:val="484442"/>
          <w:kern w:val="1"/>
          <w:lang w:eastAsia="ar-SA"/>
        </w:rPr>
        <w:t>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Деревянная посуда. История появления и использования деревянной посуды, ее виды. Преимущества деревянной по</w:t>
      </w:r>
      <w:r w:rsidRPr="004B6932">
        <w:rPr>
          <w:rFonts w:eastAsia="Arial Unicode MS"/>
          <w:kern w:val="1"/>
          <w:lang w:eastAsia="ar-SA"/>
        </w:rPr>
        <w:softHyphen/>
        <w:t xml:space="preserve"> суды для хранения продуктов, народные традиции ее изготов</w:t>
      </w:r>
      <w:r w:rsidRPr="004B6932">
        <w:rPr>
          <w:rFonts w:eastAsia="Arial Unicode MS"/>
          <w:kern w:val="1"/>
          <w:lang w:eastAsia="ar-SA"/>
        </w:rPr>
        <w:softHyphen/>
      </w:r>
      <w:r w:rsidRPr="004B6932">
        <w:rPr>
          <w:rFonts w:eastAsia="Arial Unicode MS"/>
          <w:color w:val="00000A"/>
          <w:kern w:val="1"/>
          <w:lang w:eastAsia="ar-SA"/>
        </w:rPr>
        <w:t>ления</w:t>
      </w:r>
      <w:r w:rsidRPr="004B6932">
        <w:rPr>
          <w:rFonts w:eastAsia="Arial Unicode MS"/>
          <w:color w:val="484442"/>
          <w:kern w:val="1"/>
          <w:lang w:eastAsia="ar-SA"/>
        </w:rPr>
        <w:t>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Посуда из других материалов. Изготовление посуды как искусство.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i/>
          <w:kern w:val="1"/>
          <w:lang w:eastAsia="ar-SA"/>
        </w:rPr>
      </w:pPr>
      <w:r w:rsidRPr="004B6932">
        <w:rPr>
          <w:rFonts w:eastAsia="Arial Unicode MS"/>
          <w:noProof/>
          <w:color w:val="00000A"/>
          <w:kern w:val="1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74F15599" wp14:editId="696DBD8C">
                <wp:simplePos x="0" y="0"/>
                <wp:positionH relativeFrom="page">
                  <wp:posOffset>25400</wp:posOffset>
                </wp:positionH>
                <wp:positionV relativeFrom="paragraph">
                  <wp:posOffset>445770</wp:posOffset>
                </wp:positionV>
                <wp:extent cx="1270" cy="603885"/>
                <wp:effectExtent l="15875" t="7620" r="11430" b="7620"/>
                <wp:wrapNone/>
                <wp:docPr id="2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03885"/>
                          <a:chOff x="40" y="702"/>
                          <a:chExt cx="2" cy="951"/>
                        </a:xfrm>
                      </wpg:grpSpPr>
                      <wps:wsp>
                        <wps:cNvPr id="3" name="Freeform 18"/>
                        <wps:cNvSpPr>
                          <a:spLocks noChangeArrowheads="1"/>
                        </wps:cNvSpPr>
                        <wps:spPr bwMode="auto">
                          <a:xfrm>
                            <a:off x="40" y="702"/>
                            <a:ext cx="1" cy="950"/>
                          </a:xfrm>
                          <a:custGeom>
                            <a:avLst/>
                            <a:gdLst>
                              <a:gd name="T0" fmla="*/ 0 w 2"/>
                              <a:gd name="T1" fmla="*/ 1652 h 951"/>
                              <a:gd name="T2" fmla="*/ 0 w 2"/>
                              <a:gd name="T3" fmla="*/ 702 h 9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" h="951">
                                <a:moveTo>
                                  <a:pt x="0" y="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4040" cap="sq">
                            <a:solidFill>
                              <a:srgbClr val="E4D8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A2ECA81" id="Группа 3" o:spid="_x0000_s1026" style="position:absolute;margin-left:2pt;margin-top:35.1pt;width:.1pt;height:47.55pt;z-index:251662336;mso-wrap-distance-left:0;mso-wrap-distance-right:0;mso-position-horizontal-relative:page" coordorigin="40,702" coordsize="2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tHigMAAP0HAAAOAAAAZHJzL2Uyb0RvYy54bWykVW1u2zgQ/b9A70DoZwFHkiM7thAnCCw7&#10;WCDdLdD0ADRFfaASqSVpy9nFAgX2CL1Ib7BXSG7U4VCSHQf9QJsAMqkZDd+8NzO8vN7XFdlxpUsp&#10;Fl54FniECybTUuQL7/39ejTziDZUpLSSgi+8B66966tXv122TczHspBVyhWBIELHbbPwCmOa2Pc1&#10;K3hN9ZlsuABjJlVNDWxV7qeKthC9rvxxEEz9Vqq0UZJxreFt4ozeFcbPMs7Mn1mmuSHVwgNsBp8K&#10;nxv79K8uaZwr2hQl62DQn0BR01LAoUOohBpKtqp8EaoumZJaZuaMydqXWVYyjjlANmFwks2tktsG&#10;c8njNm8GmoDaE55+Oiz7Y/dWkTJdeGOPCFqDRI+fnj4+/ff4P/x/JueWobbJY3C8Vc275q1yacLy&#10;TrIPGsz+qd3uc+dMNu0bmUJUujUSGdpnqrYhIHeyRyEeBiH43hAGL8PxBYjFwDANzmeziZOJFaCl&#10;/SYCI9gugnFvWHUfQhL2q/kktBafxu40RNghsulArekDnfrX6HxX0IajStqy1NF53tO5Vpzb+iXh&#10;zHGJXj2R2rFIhFwWVOT8RinZFpymAMrlYNFCWPeB3WjQ4Lu0nlI0MNsThKU/EERjttXmlkuUhu7u&#10;tHGdkcIKBU+76rgH7rO6giZ57ZOAtKTTIB8cwiOHcDoZk4J0ekB7DF6g1LfDAIGDAyh9iAKg8x4W&#10;LXqkbC86qLAiQKUtKou8kdrWjMUNlXHfFwZ4WetXnAGddcbqh/PQ2f12hyiYLKczRXkEZsrG1WRD&#10;jcWGCGBJWuywwtWmfVvLHb+XaDeHRphPemEO9kq89Ou9nA2g2fOw4oeDLd4jUYVcl1WFqlbCwgmj&#10;wFYJozB29V/IlZZVmVo3C0urfLOsFNlRmJ2rKJklUddUz9xgRokUw9qyXXVrQ8vKrQFGhVRDCXaE&#10;2GLE4fjPPJivZqtZNIrG09UoCpJkdLNeRqPpOryYJOfJcpmE/1poYRQXZZpyYdH1gzqMfqxzuyvD&#10;jdhhVD/L4lmya/x7maz/HAbSDbn0v5gdjBrXom7ObGT6AO2qpLt54KaERSHV3x5p4dZZeAKuRY9U&#10;vwto+HkYWUUMbqLJxRg26tiyObZQwSDQwmMGCs9tlsZdbdtGlXkBJ4Uoq5A3MH2z0vY04nOoug2M&#10;QlzhHYO5dPehvcSO9+h1uLWvvgAAAP//AwBQSwMEFAAGAAgAAAAhAGPdMSfdAAAABgEAAA8AAABk&#10;cnMvZG93bnJldi54bWxMj09Lw0AQxe+C32EZwZvdpP+UmE0pRT0VwVYovU2TaRKanQ3ZbZJ+e8eT&#10;nh7De7z3m3Q12kb11PnasYF4EoEizl1Rc2nge//+9ALKB+QCG8dk4EYeVtn9XYpJ4Qb+on4XSiUl&#10;7BM0UIXQJlr7vCKLfuJaYvHOrrMY5OxKXXQ4SLlt9DSKltpizbJQYUubivLL7moNfAw4rGfxW7+9&#10;nDe3437xedjGZMzjw7h+BRVoDH9h+MUXdMiE6eSuXHjVGJjLJ8HAczQFJfZc5CSp5WIGOkv1f/zs&#10;BwAA//8DAFBLAQItABQABgAIAAAAIQC2gziS/gAAAOEBAAATAAAAAAAAAAAAAAAAAAAAAABbQ29u&#10;dGVudF9UeXBlc10ueG1sUEsBAi0AFAAGAAgAAAAhADj9If/WAAAAlAEAAAsAAAAAAAAAAAAAAAAA&#10;LwEAAF9yZWxzLy5yZWxzUEsBAi0AFAAGAAgAAAAhAGExu0eKAwAA/QcAAA4AAAAAAAAAAAAAAAAA&#10;LgIAAGRycy9lMm9Eb2MueG1sUEsBAi0AFAAGAAgAAAAhAGPdMSfdAAAABgEAAA8AAAAAAAAAAAAA&#10;AAAA5AUAAGRycy9kb3ducmV2LnhtbFBLBQYAAAAABAAEAPMAAADuBgAAAAA=&#10;">
                <v:shape id="Freeform 18" o:spid="_x0000_s1027" style="position:absolute;left:40;top:702;width:1;height:950;visibility:visible;mso-wrap-style:none;v-text-anchor:middle" coordsize="2,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MKZwgAAANoAAAAPAAAAZHJzL2Rvd25yZXYueG1sRI9PawIx&#10;FMTvBb9DeIK3mlWhlNUoIoilHop/EI/P5LlZ3Lwsm7iu394UCj0OM/MbZrboXCVaakLpWcFomIEg&#10;1t6UXCg4HtbvnyBCRDZYeSYFTwqwmPfeZpgb/+AdtftYiAThkKMCG2OdSxm0JYdh6Gvi5F194zAm&#10;2RTSNPhIcFfJcZZ9SIclpwWLNa0s6dv+7hTcqrDV360+Pc0lru3Pptjdz0ulBv1uOQURqYv/4b/2&#10;l1Ewgd8r6QbI+QsAAP//AwBQSwECLQAUAAYACAAAACEA2+H2y+4AAACFAQAAEwAAAAAAAAAAAAAA&#10;AAAAAAAAW0NvbnRlbnRfVHlwZXNdLnhtbFBLAQItABQABgAIAAAAIQBa9CxbvwAAABUBAAALAAAA&#10;AAAAAAAAAAAAAB8BAABfcmVscy8ucmVsc1BLAQItABQABgAIAAAAIQDjiMKZwgAAANoAAAAPAAAA&#10;AAAAAAAAAAAAAAcCAABkcnMvZG93bnJldi54bWxQSwUGAAAAAAMAAwC3AAAA9gIAAAAA&#10;" path="m,950l,e" filled="f" strokecolor="#e4d8d4" strokeweight=".39mm">
                  <v:stroke endcap="square"/>
                  <v:path o:connecttype="custom" o:connectlocs="0,1650;0,701" o:connectangles="0,0"/>
                </v:shape>
                <w10:wrap anchorx="page"/>
              </v:group>
            </w:pict>
          </mc:Fallback>
        </mc:AlternateContent>
      </w:r>
      <w:r w:rsidRPr="004B6932">
        <w:rPr>
          <w:rFonts w:eastAsia="Arial Unicode MS"/>
          <w:kern w:val="1"/>
          <w:lang w:eastAsia="ar-SA"/>
        </w:rPr>
        <w:t xml:space="preserve">Профессии людей, связанные с изготовлением посуды.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b/>
          <w:i/>
          <w:kern w:val="1"/>
          <w:lang w:eastAsia="ar-SA"/>
        </w:rPr>
        <w:t>История появления одежды и обуви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lastRenderedPageBreak/>
        <w:t>Уточнение представлений об одежде и обуви, их функциях. Материалы для изготовления одежды и обуви. Различия в мужской и женской одежде</w:t>
      </w:r>
      <w:r w:rsidRPr="004B6932">
        <w:rPr>
          <w:rFonts w:eastAsia="Arial Unicode MS"/>
          <w:color w:val="160F0C"/>
          <w:kern w:val="1"/>
          <w:lang w:eastAsia="ar-SA"/>
        </w:rPr>
        <w:t xml:space="preserve">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</w:t>
      </w:r>
      <w:r w:rsidRPr="004B6932">
        <w:rPr>
          <w:rFonts w:eastAsia="Arial Unicode MS"/>
          <w:kern w:val="1"/>
          <w:lang w:eastAsia="ar-SA"/>
        </w:rPr>
        <w:softHyphen/>
        <w:t>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одежды</w:t>
      </w:r>
      <w:r w:rsidRPr="004B6932">
        <w:rPr>
          <w:rFonts w:eastAsia="Arial Unicode MS"/>
          <w:color w:val="5B5956"/>
          <w:kern w:val="1"/>
          <w:lang w:eastAsia="ar-SA"/>
        </w:rPr>
        <w:t>.</w:t>
      </w:r>
      <w:r w:rsidRPr="004B6932">
        <w:rPr>
          <w:rFonts w:eastAsia="Arial Unicode MS"/>
          <w:color w:val="00000A"/>
          <w:kern w:val="1"/>
          <w:lang w:eastAsia="ar-SA"/>
        </w:rPr>
        <w:t xml:space="preserve"> </w:t>
      </w:r>
      <w:r w:rsidRPr="004B6932">
        <w:rPr>
          <w:rFonts w:eastAsia="Arial Unicode MS"/>
          <w:kern w:val="1"/>
          <w:lang w:eastAsia="ar-SA"/>
        </w:rPr>
        <w:t>Изготовление одежды как искусство. Изменения в одежде и обуви в разные времена у разных народов. Образцы народ</w:t>
      </w:r>
      <w:r w:rsidRPr="004B6932">
        <w:rPr>
          <w:rFonts w:eastAsia="Arial Unicode MS"/>
          <w:kern w:val="1"/>
          <w:lang w:eastAsia="ar-SA"/>
        </w:rPr>
        <w:softHyphen/>
        <w:t>ной одежды (на примере региона).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История появления обуви. Влияние климатических усло</w:t>
      </w:r>
      <w:r w:rsidRPr="004B6932">
        <w:rPr>
          <w:rFonts w:eastAsia="Arial Unicode MS"/>
          <w:kern w:val="1"/>
          <w:lang w:eastAsia="ar-SA"/>
        </w:rPr>
        <w:softHyphen/>
        <w:t>вий на возникновение разных видов обуви. Обувь в разные исторические времена: лапти, сапоги, туфли, сандалии и др.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Профессии людей, связанные с изготовлением одежды и обуви. 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b/>
          <w:kern w:val="1"/>
          <w:lang w:eastAsia="ar-SA"/>
        </w:rPr>
        <w:t>История человеческого общества</w:t>
      </w:r>
      <w:r w:rsidRPr="004B6932">
        <w:rPr>
          <w:rFonts w:eastAsia="Arial Unicode MS"/>
          <w:b/>
          <w:color w:val="44413D"/>
          <w:kern w:val="1"/>
          <w:lang w:eastAsia="ar-SA"/>
        </w:rPr>
        <w:t xml:space="preserve">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Представления древних людей об окружающем мире. Ос</w:t>
      </w:r>
      <w:r w:rsidRPr="004B6932">
        <w:rPr>
          <w:rFonts w:eastAsia="Arial Unicode MS"/>
          <w:kern w:val="1"/>
          <w:lang w:eastAsia="ar-SA"/>
        </w:rPr>
        <w:softHyphen/>
        <w:t>воение человеком морей и океанов, открытие новых земель, изменение представлений о мире.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Истоки возникновения мировых религий: иудаизм, христи</w:t>
      </w:r>
      <w:r w:rsidRPr="004B6932">
        <w:rPr>
          <w:rFonts w:eastAsia="Arial Unicode MS"/>
          <w:kern w:val="1"/>
          <w:lang w:eastAsia="ar-SA"/>
        </w:rPr>
        <w:softHyphen/>
        <w:t>анство, буддизм, ислам. Значение религии для духовной жизни человечества.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Зарождение науки, важнейшие челове</w:t>
      </w:r>
      <w:r w:rsidRPr="004B6932">
        <w:rPr>
          <w:rFonts w:eastAsia="Arial Unicode MS"/>
          <w:kern w:val="1"/>
          <w:lang w:eastAsia="ar-SA"/>
        </w:rPr>
        <w:softHyphen/>
        <w:t>ческие изобретения</w:t>
      </w:r>
      <w:r w:rsidRPr="004B6932">
        <w:rPr>
          <w:rFonts w:eastAsia="Arial Unicode MS"/>
          <w:color w:val="00000A"/>
          <w:kern w:val="1"/>
          <w:lang w:eastAsia="ar-SA"/>
        </w:rPr>
        <w:t>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Направления в науке: астрономия, математика, география и др. Изменение среды и общества в ходе развития науки.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</w:t>
      </w:r>
      <w:r w:rsidRPr="004B6932">
        <w:rPr>
          <w:rFonts w:eastAsia="Arial Unicode MS"/>
          <w:color w:val="00000A"/>
          <w:kern w:val="1"/>
          <w:lang w:eastAsia="ar-SA"/>
        </w:rPr>
        <w:t>.</w:t>
      </w:r>
      <w:r w:rsidRPr="004B6932">
        <w:rPr>
          <w:rFonts w:eastAsia="Arial Unicode MS"/>
          <w:kern w:val="1"/>
          <w:lang w:eastAsia="ar-SA"/>
        </w:rPr>
        <w:t xml:space="preserve"> </w:t>
      </w:r>
      <w:r w:rsidRPr="004B6932">
        <w:rPr>
          <w:rFonts w:eastAsia="Arial Unicode MS"/>
          <w:color w:val="00000A"/>
          <w:kern w:val="1"/>
          <w:lang w:eastAsia="ar-SA"/>
        </w:rPr>
        <w:t>Л</w:t>
      </w:r>
      <w:r w:rsidRPr="004B6932">
        <w:rPr>
          <w:rFonts w:eastAsia="Arial Unicode MS"/>
          <w:kern w:val="1"/>
          <w:lang w:eastAsia="ar-SA"/>
        </w:rPr>
        <w:t>ати</w:t>
      </w:r>
      <w:r w:rsidRPr="004B6932">
        <w:rPr>
          <w:rFonts w:eastAsia="Arial Unicode MS"/>
          <w:color w:val="00000A"/>
          <w:kern w:val="1"/>
          <w:lang w:eastAsia="ar-SA"/>
        </w:rPr>
        <w:t>нский</w:t>
      </w:r>
      <w:r w:rsidRPr="004B6932">
        <w:rPr>
          <w:rFonts w:eastAsia="Arial Unicode MS"/>
          <w:kern w:val="1"/>
          <w:lang w:eastAsia="ar-SA"/>
        </w:rPr>
        <w:t xml:space="preserve"> и сла</w:t>
      </w:r>
      <w:r w:rsidRPr="004B6932">
        <w:rPr>
          <w:rFonts w:eastAsia="Arial Unicode MS"/>
          <w:color w:val="00000A"/>
          <w:kern w:val="1"/>
          <w:lang w:eastAsia="ar-SA"/>
        </w:rPr>
        <w:t>вянский</w:t>
      </w:r>
      <w:r w:rsidRPr="004B6932">
        <w:rPr>
          <w:rFonts w:eastAsia="Arial Unicode MS"/>
          <w:kern w:val="1"/>
          <w:lang w:eastAsia="ar-SA"/>
        </w:rPr>
        <w:t xml:space="preserve"> </w:t>
      </w:r>
      <w:r w:rsidRPr="004B6932">
        <w:rPr>
          <w:rFonts w:eastAsia="Arial Unicode MS"/>
          <w:color w:val="00000A"/>
          <w:kern w:val="1"/>
          <w:lang w:eastAsia="ar-SA"/>
        </w:rPr>
        <w:t>алфавит</w:t>
      </w:r>
      <w:r w:rsidRPr="004B6932">
        <w:rPr>
          <w:rFonts w:eastAsia="Arial Unicode MS"/>
          <w:kern w:val="1"/>
          <w:lang w:eastAsia="ar-SA"/>
        </w:rPr>
        <w:t xml:space="preserve">. История книги и книгопечатания.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Культура</w:t>
      </w:r>
      <w:r w:rsidRPr="004B6932">
        <w:rPr>
          <w:rFonts w:eastAsia="Arial Unicode MS"/>
          <w:kern w:val="1"/>
          <w:lang w:eastAsia="ar-SA"/>
        </w:rPr>
        <w:t xml:space="preserve"> и </w:t>
      </w:r>
      <w:r w:rsidRPr="004B6932">
        <w:rPr>
          <w:rFonts w:eastAsia="Arial Unicode MS"/>
          <w:color w:val="00000A"/>
          <w:kern w:val="1"/>
          <w:lang w:eastAsia="ar-SA"/>
        </w:rPr>
        <w:t>человек</w:t>
      </w:r>
      <w:r w:rsidRPr="004B6932">
        <w:rPr>
          <w:rFonts w:eastAsia="Arial Unicode MS"/>
          <w:kern w:val="1"/>
          <w:lang w:eastAsia="ar-SA"/>
        </w:rPr>
        <w:t xml:space="preserve"> как носит</w:t>
      </w:r>
      <w:r w:rsidRPr="004B6932">
        <w:rPr>
          <w:rFonts w:eastAsia="Arial Unicode MS"/>
          <w:color w:val="00000A"/>
          <w:kern w:val="1"/>
          <w:lang w:eastAsia="ar-SA"/>
        </w:rPr>
        <w:t>ель</w:t>
      </w:r>
      <w:r w:rsidRPr="004B6932">
        <w:rPr>
          <w:rFonts w:eastAsia="Arial Unicode MS"/>
          <w:kern w:val="1"/>
          <w:lang w:eastAsia="ar-SA"/>
        </w:rPr>
        <w:t xml:space="preserve"> культуры. Искусство как особая сфера человеческой деятельности.</w:t>
      </w:r>
    </w:p>
    <w:p w:rsidR="00F86FB9" w:rsidRPr="004B6932" w:rsidRDefault="00F86FB9" w:rsidP="004B6932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Виды и </w:t>
      </w:r>
      <w:r w:rsidRPr="004B6932">
        <w:rPr>
          <w:rFonts w:eastAsia="Arial Unicode MS"/>
          <w:color w:val="00000A"/>
          <w:kern w:val="1"/>
          <w:lang w:eastAsia="ar-SA"/>
        </w:rPr>
        <w:t>направления</w:t>
      </w:r>
      <w:r w:rsidRPr="004B6932">
        <w:rPr>
          <w:rFonts w:eastAsia="Arial Unicode MS"/>
          <w:kern w:val="1"/>
          <w:lang w:eastAsia="ar-SA"/>
        </w:rPr>
        <w:t xml:space="preserve"> </w:t>
      </w:r>
      <w:r w:rsidRPr="004B6932">
        <w:rPr>
          <w:rFonts w:eastAsia="Arial Unicode MS"/>
          <w:color w:val="00000A"/>
          <w:kern w:val="1"/>
          <w:lang w:eastAsia="ar-SA"/>
        </w:rPr>
        <w:t>искусства</w:t>
      </w:r>
      <w:r w:rsidRPr="004B6932">
        <w:rPr>
          <w:rFonts w:eastAsia="Arial Unicode MS"/>
          <w:kern w:val="1"/>
          <w:lang w:eastAsia="ar-SA"/>
        </w:rPr>
        <w:t>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Экономика как показатель развития общества и государ</w:t>
      </w:r>
      <w:r w:rsidRPr="004B6932">
        <w:rPr>
          <w:rFonts w:eastAsia="Arial Unicode MS"/>
          <w:kern w:val="1"/>
          <w:lang w:eastAsia="ar-SA"/>
        </w:rPr>
        <w:softHyphen/>
        <w:t>ства. История денег, торговли. Государства богатые и бедные.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i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Войны. Причины возникновения войн. Исторические уроки войн.</w:t>
      </w:r>
    </w:p>
    <w:p w:rsidR="00F86FB9" w:rsidRPr="004B6932" w:rsidRDefault="00F86FB9" w:rsidP="004B6932">
      <w:pPr>
        <w:keepNext/>
        <w:tabs>
          <w:tab w:val="num" w:pos="432"/>
        </w:tabs>
        <w:suppressAutoHyphens/>
        <w:ind w:firstLine="709"/>
        <w:outlineLvl w:val="0"/>
        <w:rPr>
          <w:b/>
          <w:kern w:val="1"/>
        </w:rPr>
      </w:pPr>
      <w:r w:rsidRPr="004B6932">
        <w:rPr>
          <w:i/>
          <w:kern w:val="1"/>
        </w:rPr>
        <w:t>Рекомендуемые виды практических заданий</w:t>
      </w:r>
      <w:r w:rsidRPr="004B6932">
        <w:rPr>
          <w:kern w:val="1"/>
        </w:rPr>
        <w:t>: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заполнение анкет;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рисование на темы: </w:t>
      </w:r>
      <w:proofErr w:type="gramStart"/>
      <w:r w:rsidRPr="004B6932">
        <w:rPr>
          <w:rFonts w:eastAsia="Arial Unicode MS"/>
          <w:kern w:val="1"/>
          <w:lang w:eastAsia="ar-SA"/>
        </w:rPr>
        <w:t>«Моя семья»,  «Мой дом»,  «Моя ули</w:t>
      </w:r>
      <w:r w:rsidRPr="004B6932">
        <w:rPr>
          <w:rFonts w:eastAsia="Arial Unicode MS"/>
          <w:kern w:val="1"/>
          <w:lang w:eastAsia="ar-SA"/>
        </w:rPr>
        <w:softHyphen/>
        <w:t xml:space="preserve">ца» и т. д.; </w:t>
      </w:r>
      <w:proofErr w:type="gramEnd"/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составление устных рассказов о себе, членах семьи, родственниках, друзьях;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составление автобиографии и биографий членов семьи (под руководством учителя);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составление родословного дерева (рисунок); 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color w:val="00000A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рисование Государственного флага, прослушивание Государственного гимна;</w:t>
      </w:r>
    </w:p>
    <w:p w:rsidR="00F86FB9" w:rsidRPr="004B6932" w:rsidRDefault="00F86FB9" w:rsidP="004B6932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color w:val="00000A"/>
          <w:kern w:val="1"/>
          <w:lang w:eastAsia="ar-SA"/>
        </w:rPr>
        <w:t>и</w:t>
      </w:r>
      <w:r w:rsidRPr="004B6932">
        <w:rPr>
          <w:rFonts w:eastAsia="Arial Unicode MS"/>
          <w:kern w:val="1"/>
          <w:lang w:eastAsia="ar-SA"/>
        </w:rPr>
        <w:t xml:space="preserve">зображение схем сменяемости времен года;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составление календаря на неделю, месяц: изображение «ленты времени» одного столетия, одного тысячелетия; ориентировка на «ленте времени»;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объяснение смысла пословиц и поговорок о времени, временах года, о человеке и времени и др.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чтение и пересказы адаптированных текстов по </w:t>
      </w:r>
      <w:r w:rsidRPr="004B6932">
        <w:rPr>
          <w:rFonts w:eastAsia="Arial Unicode MS"/>
          <w:color w:val="00000A"/>
          <w:kern w:val="1"/>
          <w:lang w:eastAsia="ar-SA"/>
        </w:rPr>
        <w:t>изучаемым темам</w:t>
      </w:r>
      <w:r w:rsidRPr="004B6932">
        <w:rPr>
          <w:rFonts w:eastAsia="Arial Unicode MS"/>
          <w:kern w:val="1"/>
          <w:lang w:eastAsia="ar-SA"/>
        </w:rPr>
        <w:t>;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рассматривание и анализ иллюстраций, альбомов с изо</w:t>
      </w:r>
      <w:r w:rsidRPr="004B6932">
        <w:rPr>
          <w:rFonts w:eastAsia="Arial Unicode MS"/>
          <w:kern w:val="1"/>
          <w:lang w:eastAsia="ar-SA"/>
        </w:rPr>
        <w:softHyphen/>
        <w:t>бражениями гербов, монет, археологических находок, архи</w:t>
      </w:r>
      <w:r w:rsidRPr="004B6932">
        <w:rPr>
          <w:rFonts w:eastAsia="Arial Unicode MS"/>
          <w:kern w:val="1"/>
          <w:lang w:eastAsia="ar-SA"/>
        </w:rPr>
        <w:softHyphen/>
        <w:t>тектурных сооружений, относящихся к различным историче</w:t>
      </w:r>
      <w:r w:rsidRPr="004B6932">
        <w:rPr>
          <w:rFonts w:eastAsia="Arial Unicode MS"/>
          <w:kern w:val="1"/>
          <w:lang w:eastAsia="ar-SA"/>
        </w:rPr>
        <w:softHyphen/>
        <w:t>ским эпохам;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экскурсии в краеведческий и исторический музеи;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ознакомление с историческими памятниками, архитектурными сооружениями;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просмотр фильмов о культурных памятниках; 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lang w:eastAsia="ar-SA"/>
        </w:rPr>
      </w:pPr>
      <w:r w:rsidRPr="004B6932">
        <w:rPr>
          <w:rFonts w:eastAsia="Arial Unicode MS"/>
          <w:kern w:val="1"/>
          <w:lang w:eastAsia="ar-SA"/>
        </w:rPr>
        <w:t>викторин</w:t>
      </w:r>
      <w:r w:rsidRPr="004B6932">
        <w:rPr>
          <w:rFonts w:eastAsia="Arial Unicode MS"/>
          <w:color w:val="00000A"/>
          <w:kern w:val="1"/>
          <w:lang w:eastAsia="ar-SA"/>
        </w:rPr>
        <w:t>ы</w:t>
      </w:r>
      <w:r w:rsidRPr="004B6932">
        <w:rPr>
          <w:rFonts w:eastAsia="Arial Unicode MS"/>
          <w:kern w:val="1"/>
          <w:lang w:eastAsia="ar-SA"/>
        </w:rPr>
        <w:t xml:space="preserve"> на темы: «С чего начинается Родина?», «Моя семья», «Мой род», «Я и мои друзья», «Страна, в которой я живу», «События прошлого», «Время, в котором мы живем»</w:t>
      </w:r>
      <w:r w:rsidRPr="004B6932">
        <w:rPr>
          <w:rFonts w:eastAsia="Arial Unicode MS"/>
          <w:color w:val="00000A"/>
          <w:kern w:val="1"/>
          <w:lang w:eastAsia="ar-SA"/>
        </w:rPr>
        <w:t xml:space="preserve">, </w:t>
      </w:r>
      <w:r w:rsidRPr="004B6932">
        <w:rPr>
          <w:rFonts w:eastAsia="Arial Unicode MS"/>
          <w:kern w:val="1"/>
          <w:lang w:eastAsia="ar-SA"/>
        </w:rPr>
        <w:t>«История од</w:t>
      </w:r>
      <w:r w:rsidRPr="004B6932">
        <w:rPr>
          <w:rFonts w:eastAsia="Arial Unicode MS"/>
          <w:kern w:val="1"/>
          <w:lang w:eastAsia="ar-SA"/>
        </w:rPr>
        <w:softHyphen/>
        <w:t>ного памятника », «История в рассказах очевидцев», «Исто</w:t>
      </w:r>
      <w:r w:rsidRPr="004B6932">
        <w:rPr>
          <w:rFonts w:eastAsia="Arial Unicode MS"/>
          <w:kern w:val="1"/>
          <w:lang w:eastAsia="ar-SA"/>
        </w:rPr>
        <w:softHyphen/>
        <w:t>рические памятники нашего города»  и др.</w:t>
      </w:r>
    </w:p>
    <w:p w:rsidR="00F86FB9" w:rsidRPr="004B6932" w:rsidRDefault="00F86FB9" w:rsidP="004B6932">
      <w:pPr>
        <w:suppressAutoHyphens/>
        <w:ind w:firstLine="709"/>
        <w:jc w:val="center"/>
        <w:rPr>
          <w:rFonts w:eastAsia="Arial Unicode MS"/>
          <w:b/>
          <w:kern w:val="1"/>
          <w:lang w:eastAsia="ar-SA"/>
        </w:rPr>
      </w:pPr>
    </w:p>
    <w:p w:rsidR="00F86FB9" w:rsidRPr="004B6932" w:rsidRDefault="00F86FB9" w:rsidP="004B6932">
      <w:pPr>
        <w:suppressAutoHyphens/>
        <w:ind w:firstLine="709"/>
        <w:jc w:val="center"/>
        <w:rPr>
          <w:rFonts w:eastAsia="Arial Unicode MS"/>
          <w:b/>
          <w:kern w:val="1"/>
          <w:lang w:eastAsia="ar-SA"/>
        </w:rPr>
      </w:pPr>
    </w:p>
    <w:p w:rsidR="00A90E6D" w:rsidRDefault="00A90E6D" w:rsidP="004B6932">
      <w:pPr>
        <w:suppressAutoHyphens/>
        <w:ind w:firstLine="709"/>
        <w:jc w:val="center"/>
        <w:rPr>
          <w:rFonts w:eastAsia="Arial Unicode MS"/>
          <w:b/>
          <w:kern w:val="1"/>
          <w:lang w:eastAsia="ar-SA"/>
        </w:rPr>
      </w:pPr>
    </w:p>
    <w:p w:rsidR="00A90E6D" w:rsidRDefault="00A90E6D" w:rsidP="004B6932">
      <w:pPr>
        <w:suppressAutoHyphens/>
        <w:ind w:firstLine="709"/>
        <w:jc w:val="center"/>
        <w:rPr>
          <w:rFonts w:eastAsia="Arial Unicode MS"/>
          <w:b/>
          <w:kern w:val="1"/>
          <w:lang w:eastAsia="ar-SA"/>
        </w:rPr>
      </w:pPr>
    </w:p>
    <w:p w:rsidR="00F86FB9" w:rsidRPr="004B6932" w:rsidRDefault="00F86FB9" w:rsidP="004B6932">
      <w:pPr>
        <w:suppressAutoHyphens/>
        <w:ind w:firstLine="709"/>
        <w:jc w:val="center"/>
        <w:rPr>
          <w:rFonts w:eastAsia="Arial Unicode MS"/>
          <w:b/>
          <w:color w:val="00000A"/>
          <w:kern w:val="1"/>
          <w:lang w:eastAsia="ar-SA"/>
        </w:rPr>
      </w:pPr>
      <w:r w:rsidRPr="004B6932">
        <w:rPr>
          <w:rFonts w:eastAsia="Arial Unicode MS"/>
          <w:b/>
          <w:kern w:val="1"/>
          <w:lang w:eastAsia="ar-SA"/>
        </w:rPr>
        <w:t>ИСТОРИЯ ОТЕЧЕСТВА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>Введение в историю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Что такое история. Что изучает история Отечества. Вещественные, устные и пись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ме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нные памятники истории. Наша Родина </w:t>
      </w:r>
      <w:r w:rsidRPr="004B6932">
        <w:rPr>
          <w:rFonts w:eastAsia="Arial Unicode MS"/>
          <w:color w:val="00000A"/>
          <w:kern w:val="1"/>
          <w:lang w:eastAsia="ar-SA"/>
        </w:rPr>
        <w:t>―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Россия. Наша страна на карте. Го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су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да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ственные символы России. Глава нашей страны. История края – часть истории России. Как изучается родословная людей. Моя родословная. Счет лет в истории. «Лента времени».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>История нашей страны древнейшего периода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Древнейшие поселения на территории Восточно-Европейской равнины.</w:t>
      </w:r>
      <w:r w:rsidRPr="004B6932">
        <w:rPr>
          <w:rFonts w:eastAsia="Arial Unicode MS"/>
          <w:color w:val="FF0000"/>
          <w:kern w:val="1"/>
          <w:shd w:val="clear" w:color="auto" w:fill="FFFFFF"/>
          <w:lang w:eastAsia="ar-SA"/>
        </w:rPr>
        <w:t xml:space="preserve">  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Восточные славяне ― предки русских, украинцев и белорусов. Родоплеменные  отношения во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с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ч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ных сла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вян. Славянская семья и славянский поселок. Основные за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ня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тия, быт, обы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чаи и верования восточных славян. Взаимоотношения с со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се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д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ними на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дами и государствами. Объединение восточных славян под властью Рюрика.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Русь в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IX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–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половине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XII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века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Образование государства восточных славян </w:t>
      </w:r>
      <w:r w:rsidRPr="004B6932">
        <w:rPr>
          <w:rFonts w:eastAsia="Arial Unicode MS"/>
          <w:color w:val="00000A"/>
          <w:kern w:val="1"/>
          <w:lang w:eastAsia="ar-SA"/>
        </w:rPr>
        <w:t xml:space="preserve">― 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Древней Руси.</w:t>
      </w:r>
      <w:r w:rsidRPr="004B6932">
        <w:rPr>
          <w:rFonts w:eastAsia="Arial Unicode MS"/>
          <w:color w:val="FF0000"/>
          <w:kern w:val="1"/>
          <w:shd w:val="clear" w:color="auto" w:fill="FFFFFF"/>
          <w:lang w:eastAsia="ar-SA"/>
        </w:rPr>
        <w:t xml:space="preserve"> 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Фор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ми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ва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ние княжеской власти. Первые русские князья, их внутренняя и внешняя по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ли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тика. Крещение Руси при князе Владимире: причины и зна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чение.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Социально-экономический и политический строй Древней Руси. Земельные от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ше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ния. Жизнь и быт людей. Древнерусские города, развитие ремесел и торговли. По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ли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ка Ярослава Мудрого и Владимира Мономаха.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Древнерусская культура.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>Распад Руси.</w:t>
      </w:r>
      <w:r w:rsidRPr="004B6932">
        <w:rPr>
          <w:rFonts w:eastAsia="Arial Unicode MS"/>
          <w:b/>
          <w:color w:val="FF0000"/>
          <w:kern w:val="1"/>
          <w:shd w:val="clear" w:color="auto" w:fill="FFFFFF"/>
          <w:lang w:eastAsia="ar-SA"/>
        </w:rPr>
        <w:t xml:space="preserve"> 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>Борьба с иноземными завоевателями (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XII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-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XIII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века)</w:t>
      </w:r>
    </w:p>
    <w:p w:rsidR="00F86FB9" w:rsidRPr="004B6932" w:rsidRDefault="00F86FB9" w:rsidP="004B6932">
      <w:pPr>
        <w:suppressAutoHyphens/>
        <w:autoSpaceDE w:val="0"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lang w:eastAsia="ar-SA"/>
        </w:rPr>
        <w:t xml:space="preserve">Причины распада единого государства Древняя Русь. Образование земель </w:t>
      </w:r>
      <w:r w:rsidRPr="004B6932">
        <w:rPr>
          <w:rFonts w:eastAsia="Arial Unicode MS"/>
          <w:color w:val="00000A"/>
          <w:kern w:val="1"/>
          <w:lang w:eastAsia="ar-SA"/>
        </w:rPr>
        <w:t>―</w:t>
      </w:r>
      <w:r w:rsidRPr="004B6932">
        <w:rPr>
          <w:rFonts w:eastAsia="Arial Unicode MS"/>
          <w:kern w:val="1"/>
          <w:lang w:eastAsia="ar-SA"/>
        </w:rPr>
        <w:t xml:space="preserve"> самостоятельных государств, особенности их социально-политического и культурного развития. Киевское княжество. Владимиро-Суздальское княжество. Господин Великий Новгород. Культура Руси в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-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XIII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веках.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Русь между Востоком и Западом. Монгольские кочевые племена. Сражение на Калке. Нашествие монголов на Русь. Походы войск Чингисхана и хана Батыя. Героическая оборона русских городов. Значение противостояния Руси монгольскому завоеванию. Русь и Золотая Орда. </w:t>
      </w:r>
      <w:r w:rsidRPr="004B6932">
        <w:rPr>
          <w:rFonts w:eastAsia="Arial Unicode MS"/>
          <w:kern w:val="1"/>
          <w:lang w:eastAsia="ar-SA"/>
        </w:rPr>
        <w:t xml:space="preserve">Борьба населения русских земель против ордынского владычества. </w:t>
      </w:r>
    </w:p>
    <w:p w:rsidR="00F86FB9" w:rsidRPr="004B6932" w:rsidRDefault="00F86FB9" w:rsidP="004B6932">
      <w:pPr>
        <w:suppressAutoHyphens/>
        <w:autoSpaceDE w:val="0"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Отношения Новгорода с западными соседями. Борьба с рыцарями-кресто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носцами. Князь Александр Ярославич. Невская битва. Ледовое побоище.</w:t>
      </w:r>
    </w:p>
    <w:p w:rsidR="00B4073B" w:rsidRDefault="00B4073B" w:rsidP="004B6932">
      <w:pPr>
        <w:suppressAutoHyphens/>
        <w:ind w:firstLine="709"/>
        <w:jc w:val="center"/>
        <w:rPr>
          <w:rFonts w:eastAsia="Arial Unicode MS"/>
          <w:b/>
          <w:kern w:val="1"/>
          <w:shd w:val="clear" w:color="auto" w:fill="FFFFFF"/>
          <w:lang w:eastAsia="ar-SA"/>
        </w:rPr>
      </w:pP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>Начало объединения русских земель (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XIV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–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XV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века)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Возвышение Москвы при князе Данииле Александровиче. Московский князь Иван Калита и его политика. Расширение территории Московского княжества. Превращение Москвы в духовный центр русской земли. Князь Дмитрий Донской и Сергий Радонежский. Куликовская битва, ее значение.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Объединение земель Северо-Восточной Руси вокруг Москвы. Князь Иван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Ос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во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бо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ждение от иноземного господства. Образование единого Русского государства и его значение. Ста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новление самодержавия. Система государственного управления. Культура и быт Руси в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XIV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–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вв.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Россия в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XVI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–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XVII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веках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Расширение государства Российского при Василии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Русская православная це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ковь в Российском государстве. Первый русский царь Иван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IV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Грозный. Система го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су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да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ственного управления при Иване Грозном. Опричнина: причины, сущность, последствия. Внешняя политика Московского государства в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веке. Присоединение Поволжья, покорение Сибири. Строительство сибирских городов. Быт простых и знатных людей.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Москва ― столица Российского государства. </w:t>
      </w:r>
      <w:r w:rsidRPr="004B6932">
        <w:rPr>
          <w:rFonts w:eastAsia="Arial Unicode MS"/>
          <w:color w:val="000000"/>
          <w:kern w:val="1"/>
          <w:shd w:val="clear" w:color="auto" w:fill="FFFFFF"/>
          <w:lang w:eastAsia="ar-SA"/>
        </w:rPr>
        <w:t>Московский Кремль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при Иване Гро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з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ном. Развитие просвещения, книгопечатания, зодчества, живописи. Быт, нравы, обычаи.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Россия на рубеже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-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веков. Царствование Бориса Годунова. Сму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тное время. Самозванцы. Восстание под предводительством И. </w:t>
      </w:r>
      <w:proofErr w:type="spellStart"/>
      <w:r w:rsidRPr="004B6932">
        <w:rPr>
          <w:rFonts w:eastAsia="Arial Unicode MS"/>
          <w:kern w:val="1"/>
          <w:shd w:val="clear" w:color="auto" w:fill="FFFFFF"/>
          <w:lang w:eastAsia="ar-SA"/>
        </w:rPr>
        <w:t>Болотникова</w:t>
      </w:r>
      <w:proofErr w:type="spellEnd"/>
      <w:r w:rsidRPr="004B6932">
        <w:rPr>
          <w:rFonts w:eastAsia="Arial Unicode MS"/>
          <w:kern w:val="1"/>
          <w:shd w:val="clear" w:color="auto" w:fill="FFFFFF"/>
          <w:lang w:eastAsia="ar-SA"/>
        </w:rPr>
        <w:t>. Освободительная борьба против интервентов. Ополчение К. Минина и Д. По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жарского. Подвиг И. Сусанина. Освобождение Москвы. Начало ца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с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во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вания династии Романовых.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Правление первых Романовых. Конец Смутного времени. Открытие новых земель. Русские первопроходцы.  Крепостные крестьяне. Крестьянское восстание под предводительством 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lastRenderedPageBreak/>
        <w:t xml:space="preserve">С. Разина. Власть и церковь. Церковный раскол. Внешняя политика России в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веке. Культура и быт России в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веке.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>Россия</w:t>
      </w:r>
      <w:r w:rsidRPr="004B6932">
        <w:rPr>
          <w:rFonts w:eastAsia="Arial Unicode MS"/>
          <w:b/>
          <w:color w:val="FF0000"/>
          <w:kern w:val="1"/>
          <w:shd w:val="clear" w:color="auto" w:fill="FFFFFF"/>
          <w:lang w:eastAsia="ar-SA"/>
        </w:rPr>
        <w:t xml:space="preserve"> 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в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XVIII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веке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Начало царствования Петра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Азовские походы. «Великое посольство» Пе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тра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Создание российского флота и борьба за выход к Балтийскому и Черно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му морям. Начало Северной войны. Строительство Петербурга. Создание регулярной армии. Полтавская битва: разгром шведов. Победы русского фло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та. Окончание Северной войны. Петр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― первый российский император. Лич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ность Петра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Великого. Реформы государственного управления, губернская реформа. Оппозиция реформам Петра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, дело царевича Алексея. Эко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ми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ческие преобразования в стране. Нововведения в культуре. Развитие науки и техники. Итоги и цена петровских преобразований.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Дворцовые перевороты: внутренняя и внешняя политика преемников Петра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. Российская Академия наук и деятельность М. В. Ломоносова. И. И. Шувалов </w:t>
      </w:r>
      <w:r w:rsidRPr="004B6932">
        <w:rPr>
          <w:rFonts w:eastAsia="Arial Unicode MS"/>
          <w:color w:val="00000A"/>
          <w:kern w:val="1"/>
          <w:lang w:eastAsia="ar-SA"/>
        </w:rPr>
        <w:t>―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покровитель просвещения, наук и искусства. Основание первого Российского университета и Академии художеств.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Правление Екатерины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― просвещенный абсолютизм. Укрепление им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пе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раторской власти. Развитие  промышленности, торговли, рост городов. «Зо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лотой век дворянства». Положение крепостных крестьян, усиление крепос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ничества. Восстание под пред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во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ди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тель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ством Е. Пугачева и его значение. Рус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ско-турецкие войны  второй половины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ка, их итоги. Присоединение Крыма и освоение </w:t>
      </w:r>
      <w:proofErr w:type="spellStart"/>
      <w:r w:rsidRPr="004B6932">
        <w:rPr>
          <w:rFonts w:eastAsia="Arial Unicode MS"/>
          <w:kern w:val="1"/>
          <w:shd w:val="clear" w:color="auto" w:fill="FFFFFF"/>
          <w:lang w:eastAsia="ar-SA"/>
        </w:rPr>
        <w:t>Новороссии</w:t>
      </w:r>
      <w:proofErr w:type="spellEnd"/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. А. В. Суворов, Ф. Ф. Ушаков. Культура и быт России во второй половине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XVIII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века. Русские изобретатели и умельцы, раз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витие исторической науки, литературы,  искусства.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Правление Павла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Россия в первой половине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XIX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века</w:t>
      </w:r>
    </w:p>
    <w:p w:rsidR="00A90E6D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Россия в начале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XIX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века. Приход к власти Александра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Вну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т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ре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няя и внешняя политика России. Отечественная война 1812 г. Основные этапы и сра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же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ния войны. Бородинская битва. Герои войны (М. И. Кутузов, М. Б. Барклай-де-Толли, П. И. Багратион, Н. Н. Раевский, </w:t>
      </w:r>
      <w:r w:rsidRPr="004B6932">
        <w:rPr>
          <w:rFonts w:eastAsia="Arial Unicode MS"/>
          <w:color w:val="000000"/>
          <w:kern w:val="1"/>
          <w:shd w:val="clear" w:color="auto" w:fill="FFFFFF"/>
          <w:lang w:eastAsia="ar-SA"/>
        </w:rPr>
        <w:t>Д. В. Давыдов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и др.). Причины победы России в Отечественной войне. Народная память о войне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Правление Александра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Движение декабристов: создание тайных обществ в России, их участники. Вступление на престол Николая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Восстание декабристов на Сенатской площади в Санкт-Петербурге. Суд над декабристами. Значение движения де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кабристов.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Правление Николая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Преобразование и укрепление государственного ап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парата. Введение военных порядков во все сферы жизни общества. Внешняя политика России. Крымская война 1853-1856 гг. Итоги и последствия вой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ны.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b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«Золотой век» русской культуры первой половины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XIX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века. Развитие на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уки, техники, живописи, архитектуры, литературы, музыки. Выдающиеся де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ятели культуры (А. С. Пушкин, М. Ю. Лермонтов, Н. В. Гоголь, М. И. Глинка, В. А. Тропи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нин, К. И. Росси и др.). </w:t>
      </w:r>
    </w:p>
    <w:p w:rsidR="00F86FB9" w:rsidRPr="004B6932" w:rsidRDefault="00F86FB9" w:rsidP="00A90E6D">
      <w:pPr>
        <w:suppressAutoHyphens/>
        <w:ind w:firstLine="709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Россия во второй половине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XIX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– начале </w:t>
      </w:r>
      <w:r w:rsidRPr="004B6932">
        <w:rPr>
          <w:rFonts w:eastAsia="Arial Unicode MS"/>
          <w:b/>
          <w:kern w:val="1"/>
          <w:shd w:val="clear" w:color="auto" w:fill="FFFFFF"/>
          <w:lang w:val="en-US" w:eastAsia="ar-SA"/>
        </w:rPr>
        <w:t>XX</w:t>
      </w:r>
      <w:r w:rsidRPr="004B6932">
        <w:rPr>
          <w:rFonts w:eastAsia="Arial Unicode MS"/>
          <w:b/>
          <w:kern w:val="1"/>
          <w:shd w:val="clear" w:color="auto" w:fill="FFFFFF"/>
          <w:lang w:eastAsia="ar-SA"/>
        </w:rPr>
        <w:t xml:space="preserve">  века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Правление Александра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Отмена крепостного права, его значение. Жизнь крестьян после отмены крепостного права. Социально-экономическое развитие России. Реформы, связанные с преобразованием жизни в стране (городская, судебная, военная реформы, открытие начальных народных училищ). Убийство Александра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Приход к власти Александра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. Развитие российской промышленности, формирование русской буржуазии. Положение и жизнь рабочих. Появление революционных кружков. Жизнь и быт русских купцов, городского и сельского населения. Наука и культура во второй половине 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XIX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 xml:space="preserve"> века. Великие имена: И. С. Тургенев, Ф. М. Достоевский, Л. Н. Толстой, В. И. Суриков, П. И. Чайковский, А. С. Попов, А. Ф. Можайский и др.</w:t>
      </w:r>
      <w:r w:rsidRPr="004B6932">
        <w:rPr>
          <w:rFonts w:eastAsia="Arial Unicode MS"/>
          <w:color w:val="FF0000"/>
          <w:kern w:val="1"/>
          <w:shd w:val="clear" w:color="auto" w:fill="FFFFFF"/>
          <w:lang w:eastAsia="ar-SA"/>
        </w:rPr>
        <w:t xml:space="preserve">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Начало правления Николая </w:t>
      </w:r>
      <w:r w:rsidRPr="004B6932">
        <w:rPr>
          <w:rFonts w:eastAsia="Arial Unicode MS"/>
          <w:kern w:val="1"/>
          <w:shd w:val="clear" w:color="auto" w:fill="FFFFFF"/>
          <w:lang w:val="en-US" w:eastAsia="ar-SA"/>
        </w:rPr>
        <w:t>II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. Промышленное развитие страны. Положе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ние основных групп населения. Стачки и забастовки рабочих. Русско-япо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>н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ская война 1904-1905 гг.: основные сражения. Причины поражения России в войне. Воздействие войны на общественную и политическую жизнь страны. 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Первая русская революция 1905-1907 гг. Кровавое воскресенье 9 января 1905 г. ― на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softHyphen/>
        <w:t xml:space="preserve">чало революции, основные ее события. </w:t>
      </w:r>
      <w:r w:rsidRPr="004B6932">
        <w:rPr>
          <w:rFonts w:eastAsia="Arial Unicode MS"/>
          <w:color w:val="000000"/>
          <w:kern w:val="1"/>
          <w:shd w:val="clear" w:color="auto" w:fill="FFFFFF"/>
          <w:lang w:eastAsia="ar-SA"/>
        </w:rPr>
        <w:t>«Манифест 17 октября 1905 года</w:t>
      </w:r>
      <w:r w:rsidRPr="004B6932">
        <w:rPr>
          <w:rFonts w:eastAsia="Arial Unicode MS"/>
          <w:kern w:val="1"/>
          <w:shd w:val="clear" w:color="auto" w:fill="FFFFFF"/>
          <w:lang w:eastAsia="ar-SA"/>
        </w:rPr>
        <w:t>». Поражение революции, ее значение.  Реформы П. А. Столыпина и их итоги.</w:t>
      </w:r>
    </w:p>
    <w:p w:rsidR="00F86FB9" w:rsidRPr="004B6932" w:rsidRDefault="00F86FB9" w:rsidP="004B6932">
      <w:pPr>
        <w:suppressAutoHyphens/>
        <w:ind w:firstLine="709"/>
        <w:jc w:val="both"/>
        <w:rPr>
          <w:rFonts w:eastAsia="Arial Unicode MS"/>
          <w:kern w:val="1"/>
          <w:shd w:val="clear" w:color="auto" w:fill="FFFFFF"/>
          <w:lang w:eastAsia="ar-SA"/>
        </w:rPr>
      </w:pPr>
      <w:r w:rsidRPr="004B6932">
        <w:rPr>
          <w:rFonts w:eastAsia="Arial Unicode MS"/>
          <w:kern w:val="1"/>
          <w:shd w:val="clear" w:color="auto" w:fill="FFFFFF"/>
          <w:lang w:eastAsia="ar-SA"/>
        </w:rPr>
        <w:t>«Серебряный век» русской культуры. Выдающиеся деятели  культуры: А. М. Горький, В. А. Серов, Ф. И. Шаляпин, Анна Павлова и др. Появление первых кинофильмов в России.</w:t>
      </w:r>
    </w:p>
    <w:p w:rsidR="004C601A" w:rsidRPr="004C601A" w:rsidRDefault="004C601A" w:rsidP="004C601A">
      <w:pPr>
        <w:pStyle w:val="af2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C601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Система </w:t>
      </w:r>
      <w:proofErr w:type="spellStart"/>
      <w:r w:rsidRPr="004C601A">
        <w:rPr>
          <w:rFonts w:ascii="Times New Roman" w:hAnsi="Times New Roman" w:cs="Times New Roman"/>
          <w:b/>
          <w:color w:val="auto"/>
          <w:sz w:val="24"/>
          <w:szCs w:val="24"/>
        </w:rPr>
        <w:t>оценивания</w:t>
      </w:r>
      <w:proofErr w:type="gramStart"/>
      <w:r w:rsidR="00A90E6D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Pr="004C601A"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spellEnd"/>
      <w:proofErr w:type="gramEnd"/>
      <w:r w:rsidRPr="004C601A">
        <w:rPr>
          <w:rFonts w:ascii="Times New Roman" w:hAnsi="Times New Roman" w:cs="Times New Roman"/>
          <w:color w:val="auto"/>
          <w:sz w:val="24"/>
          <w:szCs w:val="24"/>
        </w:rPr>
        <w:t xml:space="preserve"> текущей оценочной деятельности целесообразно соотносить результаты, продемонстрированные учеником, с оценками типа:</w:t>
      </w:r>
    </w:p>
    <w:p w:rsidR="004C601A" w:rsidRPr="004C601A" w:rsidRDefault="004C601A" w:rsidP="004C601A">
      <w:pPr>
        <w:pStyle w:val="af3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C601A">
        <w:rPr>
          <w:rFonts w:ascii="Times New Roman" w:hAnsi="Times New Roman" w:cs="Times New Roman"/>
          <w:color w:val="auto"/>
          <w:sz w:val="24"/>
          <w:szCs w:val="24"/>
        </w:rPr>
        <w:t xml:space="preserve"> «удовлетворительно» (зачёт), если обучающиеся верно выполняют от 35% до 50% заданий; </w:t>
      </w:r>
    </w:p>
    <w:p w:rsidR="004C601A" w:rsidRPr="004C601A" w:rsidRDefault="004C601A" w:rsidP="004C601A">
      <w:pPr>
        <w:jc w:val="both"/>
      </w:pPr>
      <w:r w:rsidRPr="004C601A">
        <w:lastRenderedPageBreak/>
        <w:t>«хорошо» ― от 51% до 65% заданий.</w:t>
      </w:r>
    </w:p>
    <w:p w:rsidR="004C601A" w:rsidRPr="001E39D3" w:rsidRDefault="004C601A" w:rsidP="004C601A">
      <w:pPr>
        <w:jc w:val="both"/>
        <w:rPr>
          <w:rFonts w:eastAsia="TimesNewRomanPSMT"/>
          <w:bCs/>
          <w:color w:val="000000"/>
        </w:rPr>
      </w:pPr>
      <w:r w:rsidRPr="004C601A">
        <w:t>«очень хорошо» (отлично) свыше 65%.</w:t>
      </w:r>
    </w:p>
    <w:p w:rsidR="003F6D4F" w:rsidRDefault="004C601A" w:rsidP="00E33FFD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E39D3" w:rsidRPr="00E33FFD">
        <w:rPr>
          <w:b/>
          <w:sz w:val="28"/>
          <w:szCs w:val="28"/>
          <w:highlight w:val="yellow"/>
        </w:rPr>
        <w:lastRenderedPageBreak/>
        <w:t>6. Тематическое планирование</w:t>
      </w:r>
    </w:p>
    <w:p w:rsidR="001E39D3" w:rsidRDefault="002B0961" w:rsidP="00E33FFD">
      <w:pPr>
        <w:tabs>
          <w:tab w:val="left" w:pos="17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класс </w:t>
      </w:r>
      <w:r w:rsidR="00E33FFD">
        <w:rPr>
          <w:b/>
          <w:sz w:val="28"/>
          <w:szCs w:val="28"/>
        </w:rPr>
        <w:t xml:space="preserve"> «Мир истории»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"/>
        <w:gridCol w:w="2960"/>
        <w:gridCol w:w="676"/>
        <w:gridCol w:w="2075"/>
        <w:gridCol w:w="2513"/>
        <w:gridCol w:w="1593"/>
      </w:tblGrid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№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тема</w:t>
            </w:r>
          </w:p>
        </w:tc>
        <w:tc>
          <w:tcPr>
            <w:tcW w:w="768" w:type="dxa"/>
          </w:tcPr>
          <w:p w:rsidR="001E39D3" w:rsidRPr="00D110FE" w:rsidRDefault="001E39D3" w:rsidP="00774248">
            <w:r w:rsidRPr="00D110FE">
              <w:t>дата</w:t>
            </w:r>
          </w:p>
        </w:tc>
        <w:tc>
          <w:tcPr>
            <w:tcW w:w="2075" w:type="dxa"/>
          </w:tcPr>
          <w:p w:rsidR="001E39D3" w:rsidRPr="00D110FE" w:rsidRDefault="001E39D3" w:rsidP="00774248">
            <w:r w:rsidRPr="00D110FE">
              <w:t xml:space="preserve">Оборудование, наглядность </w:t>
            </w:r>
          </w:p>
        </w:tc>
        <w:tc>
          <w:tcPr>
            <w:tcW w:w="3715" w:type="dxa"/>
          </w:tcPr>
          <w:p w:rsidR="001E39D3" w:rsidRPr="00D110FE" w:rsidRDefault="001E39D3" w:rsidP="00774248">
            <w:r w:rsidRPr="00D110FE">
              <w:t>коррекционная работа</w:t>
            </w:r>
          </w:p>
        </w:tc>
        <w:tc>
          <w:tcPr>
            <w:tcW w:w="2342" w:type="dxa"/>
          </w:tcPr>
          <w:p w:rsidR="001E39D3" w:rsidRPr="00D110FE" w:rsidRDefault="001E39D3" w:rsidP="00774248">
            <w:r w:rsidRPr="00D110FE">
              <w:t>примечание</w:t>
            </w:r>
          </w:p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</w:pPr>
            <w:r w:rsidRPr="00D110FE">
              <w:rPr>
                <w:b/>
              </w:rPr>
              <w:t>Раздел I. Введение. 24 часа.</w:t>
            </w:r>
          </w:p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tabs>
                <w:tab w:val="left" w:pos="5970"/>
              </w:tabs>
              <w:jc w:val="center"/>
            </w:pPr>
            <w:r w:rsidRPr="00D110FE">
              <w:rPr>
                <w:b/>
              </w:rPr>
              <w:t>Тема 1.Представление о себе, об окружающих людях, о пространстве вокруг нас (12 часов).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имени.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Ноутбук с подключенным Интернетом.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памяти, внимания, мышления, запоминания.</w:t>
            </w:r>
          </w:p>
          <w:p w:rsidR="001E39D3" w:rsidRPr="00D110FE" w:rsidRDefault="001E39D3" w:rsidP="00774248">
            <w:r w:rsidRPr="00D110FE">
              <w:t>Развитие умения устанавливать последовательность событий, составление рассказа.</w:t>
            </w:r>
          </w:p>
          <w:p w:rsidR="001E39D3" w:rsidRPr="00D110FE" w:rsidRDefault="001E39D3" w:rsidP="00774248">
            <w:r w:rsidRPr="00D110FE">
              <w:t>Составление предложений по теме.</w:t>
            </w:r>
          </w:p>
          <w:p w:rsidR="001E39D3" w:rsidRPr="00D110FE" w:rsidRDefault="001E39D3" w:rsidP="00774248">
            <w:r w:rsidRPr="00D110FE">
              <w:t>Развитие устной связной речи, произвольного внимания.</w:t>
            </w:r>
          </w:p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фамилии.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Ноутбук с подключенным Интернетом.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Даты жизни. Понятие о биографии.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 xml:space="preserve">Портрет </w:t>
            </w:r>
            <w:proofErr w:type="spellStart"/>
            <w:r w:rsidRPr="00D110FE">
              <w:t>А.С.Пушкина</w:t>
            </w:r>
            <w:proofErr w:type="spellEnd"/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Дом, в котором ты живешь.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 xml:space="preserve">Картинки домов. 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170C0F">
        <w:trPr>
          <w:trHeight w:val="1162"/>
        </w:trPr>
        <w:tc>
          <w:tcPr>
            <w:tcW w:w="502" w:type="dxa"/>
          </w:tcPr>
          <w:p w:rsidR="001E39D3" w:rsidRPr="00D110FE" w:rsidRDefault="001E39D3" w:rsidP="00774248">
            <w:r w:rsidRPr="00D110FE">
              <w:t>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улицы.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621E87">
            <w:r w:rsidRPr="00D110FE">
              <w:t>Презентация «</w:t>
            </w:r>
            <w:proofErr w:type="spellStart"/>
            <w:r w:rsidR="00621E87">
              <w:t>Бараьб</w:t>
            </w:r>
            <w:proofErr w:type="gramStart"/>
            <w:r w:rsidR="00621E87">
              <w:t>а</w:t>
            </w:r>
            <w:proofErr w:type="spellEnd"/>
            <w:r w:rsidRPr="00D110FE">
              <w:t>-</w:t>
            </w:r>
            <w:proofErr w:type="gramEnd"/>
            <w:r w:rsidRPr="00D110FE">
              <w:t xml:space="preserve"> уголок России»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Местность, где мы  живем.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621E87" w:rsidP="00774248">
            <w:r>
              <w:t xml:space="preserve">Карта НСО и </w:t>
            </w:r>
            <w:proofErr w:type="spellStart"/>
            <w:r>
              <w:t>Барабинского</w:t>
            </w:r>
            <w:proofErr w:type="spellEnd"/>
            <w:r>
              <w:t xml:space="preserve"> района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Край, в котором мы живем.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621E87">
            <w:r w:rsidRPr="00D110FE">
              <w:t xml:space="preserve">Карта </w:t>
            </w:r>
            <w:r w:rsidR="00621E87">
              <w:t>Новосибирской области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8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Страна, в которой мы живем.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«Государственная символика 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9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Другие страны мира.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Карта «Страны мира»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10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Другие страны мира.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Карта «Страны мира»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Планета, на которой мы живем.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«Солнечная система»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Контрольная работа</w:t>
            </w:r>
          </w:p>
          <w:p w:rsidR="001E39D3" w:rsidRPr="00D110FE" w:rsidRDefault="001E39D3" w:rsidP="00774248">
            <w:r w:rsidRPr="00D110FE">
              <w:t>«Представление о себе, об окружающих людях, о пространстве вокруг нас».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2. Представление о времени в истории. 6 часов.</w:t>
            </w:r>
          </w:p>
          <w:p w:rsidR="002B0961" w:rsidRPr="00D110FE" w:rsidRDefault="002B0961" w:rsidP="00774248">
            <w:pPr>
              <w:jc w:val="center"/>
            </w:pP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Понятие о времени как о прошлом, настоящем, будущем.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«Лента времени»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>
            <w:r w:rsidRPr="00D110FE">
              <w:t>Составление предложений по теме</w:t>
            </w:r>
          </w:p>
          <w:p w:rsidR="001E39D3" w:rsidRPr="00D110FE" w:rsidRDefault="001E39D3" w:rsidP="00774248">
            <w:r w:rsidRPr="00D110FE">
              <w:t>Развитие умения устанавливать последовательность событий</w:t>
            </w:r>
          </w:p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B4073B">
            <w:r w:rsidRPr="00D110FE">
              <w:t>Развитие зрительной памяти.</w:t>
            </w:r>
          </w:p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Приборы для отсчета времени.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Часы.</w:t>
            </w:r>
          </w:p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календаря.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 xml:space="preserve">Презентация «История календаря», календарь 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Понятие об историческом времени.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«Лента времени»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Части века.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lastRenderedPageBreak/>
              <w:t>18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Практическое задание «Мой календарь»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3. Начальные представления об истории. 6 часов.</w:t>
            </w:r>
          </w:p>
          <w:p w:rsidR="002B0961" w:rsidRPr="00D110FE" w:rsidRDefault="002B0961" w:rsidP="00774248">
            <w:pPr>
              <w:jc w:val="center"/>
              <w:rPr>
                <w:b/>
              </w:rPr>
            </w:pP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19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</w:t>
            </w:r>
            <w:proofErr w:type="gramStart"/>
            <w:r w:rsidRPr="00D110FE">
              <w:t>я-</w:t>
            </w:r>
            <w:proofErr w:type="gramEnd"/>
            <w:r w:rsidRPr="00D110FE">
              <w:t xml:space="preserve"> наука об изучении развития человеческого общества.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20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Способы получения знаний о прошлом.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«Археологи»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Источники исторических знаний.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Понятие об исторической карте, об историческом пространстве.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Исторические карты, географическая карта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Составляющие части исторической науки.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Посещение музея общеобразовательной школы.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Раздел II. История древнего мира. 10 часов.</w:t>
            </w:r>
          </w:p>
          <w:p w:rsidR="002B0961" w:rsidRPr="00D110FE" w:rsidRDefault="002B0961" w:rsidP="00774248">
            <w:pPr>
              <w:jc w:val="center"/>
              <w:rPr>
                <w:b/>
              </w:rPr>
            </w:pPr>
          </w:p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1. История появления и развития древнего человека. 7 часов.</w:t>
            </w:r>
          </w:p>
          <w:p w:rsidR="002B0961" w:rsidRPr="00D110FE" w:rsidRDefault="002B0961" w:rsidP="00774248">
            <w:pPr>
              <w:jc w:val="center"/>
              <w:rPr>
                <w:b/>
              </w:rPr>
            </w:pP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Челове</w:t>
            </w:r>
            <w:proofErr w:type="gramStart"/>
            <w:r w:rsidRPr="00D110FE">
              <w:t>к-</w:t>
            </w:r>
            <w:proofErr w:type="gramEnd"/>
            <w:r w:rsidRPr="00D110FE">
              <w:t xml:space="preserve"> житель планеты  Земля.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«Страны мира»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Развитие умения устанавливать последовательность событий</w:t>
            </w:r>
          </w:p>
          <w:p w:rsidR="001E39D3" w:rsidRPr="00D110FE" w:rsidRDefault="001E39D3" w:rsidP="00774248">
            <w:r w:rsidRPr="00D110FE">
              <w:t xml:space="preserve"> Составление рассказа.</w:t>
            </w:r>
          </w:p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Внешний вид первобытных людей.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«Первобытные люди»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Человек умелый.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«Первобытные люди»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28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Древнейшие люди.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«Первобытные люди»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29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 xml:space="preserve">Древний человек приходит на смену </w:t>
            </w:r>
            <w:proofErr w:type="gramStart"/>
            <w:r w:rsidRPr="00D110FE">
              <w:t>древнейшему</w:t>
            </w:r>
            <w:proofErr w:type="gramEnd"/>
            <w:r w:rsidRPr="00D110FE">
              <w:t>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30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Кочевники. Первые сообщества.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Пища и одежда древнего человека, основные занятия, образ жизни.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2. Человек разумный. 3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Человек разумный внешний вид, образ жизни и основные занятия.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Картинки человека в древности</w:t>
            </w:r>
          </w:p>
        </w:tc>
        <w:tc>
          <w:tcPr>
            <w:tcW w:w="3715" w:type="dxa"/>
          </w:tcPr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Конец ледникового периода и расселение человека разумного по миру.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Коллективы первых людей. Понятие о семье, общине, роде, племени.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A90E6D" w:rsidRDefault="00A90E6D" w:rsidP="00774248">
            <w:pPr>
              <w:jc w:val="center"/>
              <w:rPr>
                <w:b/>
              </w:rPr>
            </w:pPr>
          </w:p>
          <w:p w:rsidR="00E33FFD" w:rsidRDefault="00E33FFD" w:rsidP="00774248">
            <w:pPr>
              <w:jc w:val="center"/>
              <w:rPr>
                <w:b/>
              </w:rPr>
            </w:pPr>
          </w:p>
          <w:p w:rsidR="001E39D3" w:rsidRPr="00D110FE" w:rsidRDefault="001E39D3" w:rsidP="00774248">
            <w:pPr>
              <w:jc w:val="center"/>
            </w:pPr>
            <w:r w:rsidRPr="00D110FE">
              <w:rPr>
                <w:b/>
              </w:rPr>
              <w:t>Раздел III. История вещей и дел человека. 21 час.</w:t>
            </w:r>
          </w:p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1. История освоения человеком огня, энерги</w:t>
            </w:r>
            <w:proofErr w:type="gramStart"/>
            <w:r w:rsidRPr="00D110FE">
              <w:rPr>
                <w:b/>
              </w:rPr>
              <w:t>и(</w:t>
            </w:r>
            <w:proofErr w:type="gramEnd"/>
            <w:r w:rsidRPr="00D110FE">
              <w:rPr>
                <w:b/>
              </w:rPr>
              <w:t>от древности до наших дней).3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Способы добычи огня древним человеком. Очаг.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«Огонь и человек»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Использование огня в производстве.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Огонь и энергия.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2. История использования человеком воды. 4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38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Значение воды в жизни человека.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39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Вода и земледелие.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40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 xml:space="preserve">История мореходства, открытие новых земель. 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«История мореходства»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Использование человеком воды для получения энергии.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3. История жилища человека. 2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появления жилища человека.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«Жилище человека»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совершенствования жилища.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4.История появления мебели. 2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появления первой мебели.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Современная мебель и профессии людей, связанные с изготовлением мебели.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5. История питания человека. 3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Питание как главное условие жизни любого живого организма.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 w:val="restart"/>
          </w:tcPr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Добывание пищи древним человеком</w:t>
            </w:r>
            <w:proofErr w:type="gramStart"/>
            <w:r w:rsidRPr="00D110FE">
              <w:t xml:space="preserve"> .</w:t>
            </w:r>
            <w:proofErr w:type="gramEnd"/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48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хлеба и хлебопечения.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«Первый хлеб»</w:t>
            </w:r>
          </w:p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6. История появления посуды. 3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49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появления посуды.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«Посуда. История развития»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50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появления и использование деревянной посуды, ее виды.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Изготовление посуды как искусство.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>Тема 7. История появления одежды и обуви. 4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 xml:space="preserve">Представление об одежде и обуви, их  функциях. </w:t>
            </w:r>
            <w:r w:rsidRPr="00D110FE">
              <w:lastRenderedPageBreak/>
              <w:t>История появления одежды.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 xml:space="preserve">Презентация «То без чего, мы не </w:t>
            </w:r>
            <w:r w:rsidRPr="00D110FE">
              <w:lastRenderedPageBreak/>
              <w:t>проживем»</w:t>
            </w:r>
          </w:p>
        </w:tc>
        <w:tc>
          <w:tcPr>
            <w:tcW w:w="3715" w:type="dxa"/>
            <w:vMerge w:val="restart"/>
          </w:tcPr>
          <w:p w:rsidR="001E39D3" w:rsidRPr="00D110FE" w:rsidRDefault="001E39D3" w:rsidP="00774248">
            <w:r w:rsidRPr="00D110FE">
              <w:lastRenderedPageBreak/>
              <w:t>Составление рассказа.</w:t>
            </w:r>
          </w:p>
          <w:p w:rsidR="001E39D3" w:rsidRPr="00D110FE" w:rsidRDefault="001E39D3" w:rsidP="00774248"/>
          <w:p w:rsidR="001E39D3" w:rsidRPr="00D110FE" w:rsidRDefault="001E39D3" w:rsidP="00774248">
            <w:r w:rsidRPr="00D110FE">
              <w:lastRenderedPageBreak/>
              <w:t>Развитие зрительной памяти.</w:t>
            </w:r>
          </w:p>
          <w:p w:rsidR="001E39D3" w:rsidRPr="00D110FE" w:rsidRDefault="001E39D3" w:rsidP="00774248">
            <w:r w:rsidRPr="00D110FE">
              <w:t>Составление предложений по теме</w:t>
            </w:r>
          </w:p>
          <w:p w:rsidR="001E39D3" w:rsidRPr="00D110FE" w:rsidRDefault="001E39D3" w:rsidP="00774248"/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lastRenderedPageBreak/>
              <w:t>53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История появления обуви.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Народные традиции в изготовлении одежды.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Контрольная работа  «История вещей и дел человека».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  <w:vMerge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  <w:rPr>
                <w:b/>
              </w:rPr>
            </w:pPr>
            <w:r w:rsidRPr="00D110FE">
              <w:rPr>
                <w:b/>
              </w:rPr>
              <w:t xml:space="preserve">Раздел </w:t>
            </w:r>
            <w:r w:rsidRPr="00D110FE">
              <w:rPr>
                <w:b/>
                <w:lang w:val="en-US"/>
              </w:rPr>
              <w:t>IV</w:t>
            </w:r>
            <w:r w:rsidRPr="00D110FE">
              <w:rPr>
                <w:b/>
              </w:rPr>
              <w:t>. История человеческого общества. 13 часов.</w:t>
            </w:r>
          </w:p>
        </w:tc>
      </w:tr>
      <w:tr w:rsidR="001E39D3" w:rsidRPr="00D110FE" w:rsidTr="00D110FE">
        <w:tc>
          <w:tcPr>
            <w:tcW w:w="14786" w:type="dxa"/>
            <w:gridSpan w:val="6"/>
          </w:tcPr>
          <w:p w:rsidR="001E39D3" w:rsidRPr="00D110FE" w:rsidRDefault="001E39D3" w:rsidP="00774248">
            <w:pPr>
              <w:jc w:val="center"/>
            </w:pPr>
            <w:r w:rsidRPr="00D110FE">
              <w:t>Тема 1. 4 часа.</w:t>
            </w:r>
          </w:p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Первобытные люди. Появление Семьи.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Составление рассказа.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Освоение человеком морей и океанов, открытие новых земель.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58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Истоки возникновения мировых религий: язычество, буддизм.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Составление предложений по теме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59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Истоки возникновения мировых религий: христианство, ислам.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2B0961">
            <w:r w:rsidRPr="00D110FE">
              <w:t>Составление предложений по теме</w:t>
            </w:r>
          </w:p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60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Понятие о науке.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61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Возникновение речи и письма.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Составление предложений по теме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62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Культура и искусство.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63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Условия для возникновения государства.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64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Виды государств.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65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 xml:space="preserve">История денег и торговли. 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>
            <w:r w:rsidRPr="00D110FE">
              <w:t>Презентация «Деньги. Торговля в древней Руси»</w:t>
            </w:r>
          </w:p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зрительной памяти.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66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Войн. Причины их возникновения.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>
            <w:r w:rsidRPr="00D110FE">
              <w:t>Развитие словарного запаса.</w:t>
            </w:r>
          </w:p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67</w:t>
            </w:r>
          </w:p>
        </w:tc>
        <w:tc>
          <w:tcPr>
            <w:tcW w:w="5384" w:type="dxa"/>
          </w:tcPr>
          <w:p w:rsidR="001E39D3" w:rsidRPr="00D110FE" w:rsidRDefault="001E39D3" w:rsidP="00774248">
            <w:r w:rsidRPr="00D110FE">
              <w:t>Подготовка к контрольной работе за год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  <w:tr w:rsidR="001E39D3" w:rsidRPr="00D110FE" w:rsidTr="002B0961">
        <w:tc>
          <w:tcPr>
            <w:tcW w:w="502" w:type="dxa"/>
          </w:tcPr>
          <w:p w:rsidR="001E39D3" w:rsidRPr="00D110FE" w:rsidRDefault="001E39D3" w:rsidP="00774248">
            <w:r w:rsidRPr="00D110FE">
              <w:t>68</w:t>
            </w:r>
          </w:p>
        </w:tc>
        <w:tc>
          <w:tcPr>
            <w:tcW w:w="5384" w:type="dxa"/>
          </w:tcPr>
          <w:p w:rsidR="001E39D3" w:rsidRPr="00D110FE" w:rsidRDefault="00A62243" w:rsidP="00774248">
            <w:r>
              <w:t>Контрольная работа «История человеческого общества»</w:t>
            </w:r>
          </w:p>
        </w:tc>
        <w:tc>
          <w:tcPr>
            <w:tcW w:w="768" w:type="dxa"/>
          </w:tcPr>
          <w:p w:rsidR="001E39D3" w:rsidRPr="00D110FE" w:rsidRDefault="001E39D3" w:rsidP="00774248"/>
        </w:tc>
        <w:tc>
          <w:tcPr>
            <w:tcW w:w="2075" w:type="dxa"/>
          </w:tcPr>
          <w:p w:rsidR="001E39D3" w:rsidRPr="00D110FE" w:rsidRDefault="001E39D3" w:rsidP="00774248"/>
        </w:tc>
        <w:tc>
          <w:tcPr>
            <w:tcW w:w="3715" w:type="dxa"/>
          </w:tcPr>
          <w:p w:rsidR="001E39D3" w:rsidRPr="00D110FE" w:rsidRDefault="001E39D3" w:rsidP="00774248"/>
        </w:tc>
        <w:tc>
          <w:tcPr>
            <w:tcW w:w="2342" w:type="dxa"/>
          </w:tcPr>
          <w:p w:rsidR="001E39D3" w:rsidRPr="00D110FE" w:rsidRDefault="001E39D3" w:rsidP="00774248"/>
        </w:tc>
      </w:tr>
    </w:tbl>
    <w:p w:rsidR="001E39D3" w:rsidRPr="001E39D3" w:rsidRDefault="001E39D3" w:rsidP="003F6D4F">
      <w:pPr>
        <w:tabs>
          <w:tab w:val="left" w:pos="1725"/>
        </w:tabs>
        <w:rPr>
          <w:b/>
          <w:sz w:val="28"/>
          <w:szCs w:val="28"/>
        </w:rPr>
        <w:sectPr w:rsidR="001E39D3" w:rsidRPr="001E39D3" w:rsidSect="00A90E6D">
          <w:pgSz w:w="11906" w:h="16838"/>
          <w:pgMar w:top="426" w:right="991" w:bottom="426" w:left="851" w:header="709" w:footer="709" w:gutter="0"/>
          <w:cols w:space="708"/>
          <w:docGrid w:linePitch="360"/>
        </w:sectPr>
      </w:pPr>
    </w:p>
    <w:p w:rsidR="003F6D4F" w:rsidRPr="005A5C7C" w:rsidRDefault="00B4073B" w:rsidP="00B4073B">
      <w:pPr>
        <w:spacing w:line="360" w:lineRule="auto"/>
        <w:jc w:val="center"/>
        <w:rPr>
          <w:b/>
          <w:sz w:val="28"/>
          <w:szCs w:val="28"/>
        </w:rPr>
      </w:pPr>
      <w:r w:rsidRPr="00E33FFD">
        <w:rPr>
          <w:b/>
          <w:sz w:val="28"/>
          <w:szCs w:val="28"/>
          <w:highlight w:val="yellow"/>
        </w:rPr>
        <w:lastRenderedPageBreak/>
        <w:t xml:space="preserve">Тематическое планирование </w:t>
      </w:r>
      <w:r w:rsidR="00E33FFD" w:rsidRPr="00E33FFD">
        <w:rPr>
          <w:b/>
          <w:sz w:val="28"/>
          <w:szCs w:val="28"/>
          <w:highlight w:val="yellow"/>
        </w:rPr>
        <w:t xml:space="preserve">История Отечества </w:t>
      </w:r>
      <w:r w:rsidRPr="00E33FFD">
        <w:rPr>
          <w:b/>
          <w:sz w:val="28"/>
          <w:szCs w:val="28"/>
          <w:highlight w:val="yellow"/>
        </w:rPr>
        <w:t>6 класс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360" w:lineRule="auto"/>
        <w:rPr>
          <w:b/>
        </w:rPr>
      </w:pPr>
      <w:r>
        <w:rPr>
          <w:b/>
        </w:rPr>
        <w:t xml:space="preserve">№                                                           </w:t>
      </w:r>
      <w:r w:rsidRPr="00621E87">
        <w:rPr>
          <w:b/>
        </w:rPr>
        <w:t>Название темы/</w:t>
      </w:r>
    </w:p>
    <w:p w:rsidR="00621E87" w:rsidRPr="00E50999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b/>
        </w:rPr>
      </w:pPr>
      <w:r w:rsidRPr="00621E87">
        <w:rPr>
          <w:b/>
        </w:rPr>
        <w:t>Введение в историю</w:t>
      </w:r>
      <w:r w:rsidRPr="00621E87">
        <w:t>.</w:t>
      </w:r>
      <w:r w:rsidR="00E50999">
        <w:t xml:space="preserve"> </w:t>
      </w:r>
      <w:r w:rsidR="00E50999" w:rsidRPr="00E50999">
        <w:rPr>
          <w:b/>
        </w:rPr>
        <w:t>6 часов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 xml:space="preserve">1. </w:t>
      </w:r>
      <w:r w:rsidRPr="00621E87">
        <w:t xml:space="preserve"> Введение</w:t>
      </w:r>
      <w:r>
        <w:t xml:space="preserve">. </w:t>
      </w:r>
      <w:r w:rsidRPr="00621E87">
        <w:t>Что такое история?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2.</w:t>
      </w:r>
      <w:r w:rsidRPr="00621E87">
        <w:t xml:space="preserve">  Как и по каким </w:t>
      </w:r>
      <w:proofErr w:type="gramStart"/>
      <w:r w:rsidRPr="00621E87">
        <w:t>источникам</w:t>
      </w:r>
      <w:proofErr w:type="gramEnd"/>
      <w:r w:rsidRPr="00621E87">
        <w:t xml:space="preserve"> мы </w:t>
      </w:r>
      <w:proofErr w:type="spellStart"/>
      <w:r w:rsidRPr="00621E87">
        <w:t>узнаѐм</w:t>
      </w:r>
      <w:proofErr w:type="spellEnd"/>
      <w:r w:rsidRPr="00621E87">
        <w:t xml:space="preserve"> о жизни людей в прошлом.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3.</w:t>
      </w:r>
      <w:r w:rsidRPr="00621E87">
        <w:t xml:space="preserve"> Наша родина - Россия.</w:t>
      </w:r>
    </w:p>
    <w:p w:rsid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 xml:space="preserve">4. </w:t>
      </w:r>
      <w:r w:rsidRPr="00621E87">
        <w:t xml:space="preserve"> Моя родословная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5. Государственные символы РФ</w:t>
      </w:r>
    </w:p>
    <w:p w:rsid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6.</w:t>
      </w:r>
      <w:r w:rsidRPr="00621E87">
        <w:t xml:space="preserve"> История нашей страны древнейшего периода.</w:t>
      </w:r>
    </w:p>
    <w:p w:rsid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b/>
        </w:rPr>
      </w:pPr>
      <w:r w:rsidRPr="00621E87">
        <w:rPr>
          <w:b/>
        </w:rPr>
        <w:t>История нашей страны древнейшего периода</w:t>
      </w:r>
      <w:r w:rsidR="00E50999">
        <w:rPr>
          <w:b/>
        </w:rPr>
        <w:t xml:space="preserve"> 14 часов</w:t>
      </w:r>
    </w:p>
    <w:p w:rsid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7. Древнейшие поседения на территории нашей страны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8. Древнейшие государства на территории нашей страны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9.</w:t>
      </w:r>
      <w:r w:rsidRPr="00621E87">
        <w:t xml:space="preserve"> Что такое восточные славяне.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10.</w:t>
      </w:r>
      <w:r w:rsidRPr="00621E87">
        <w:t xml:space="preserve"> Роды и племени восточных славян и старейшины.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11.</w:t>
      </w:r>
      <w:r w:rsidRPr="00621E87">
        <w:t xml:space="preserve"> Славянская семья.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12.</w:t>
      </w:r>
      <w:r w:rsidRPr="00621E87">
        <w:t xml:space="preserve"> Славянский </w:t>
      </w:r>
      <w:proofErr w:type="spellStart"/>
      <w:proofErr w:type="gramStart"/>
      <w:r w:rsidRPr="00621E87">
        <w:t>пос</w:t>
      </w:r>
      <w:proofErr w:type="gramEnd"/>
      <w:r w:rsidRPr="00621E87">
        <w:t>ѐлок</w:t>
      </w:r>
      <w:proofErr w:type="spellEnd"/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13.</w:t>
      </w:r>
      <w:r w:rsidRPr="00621E87">
        <w:t xml:space="preserve"> Хозяйство и основные занятия восточных славян.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14</w:t>
      </w:r>
      <w:r w:rsidRPr="00621E87">
        <w:t xml:space="preserve"> Ремесла восточных славян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15</w:t>
      </w:r>
      <w:r w:rsidRPr="00621E87">
        <w:t xml:space="preserve"> Обычаи восточных славян.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16</w:t>
      </w:r>
      <w:r w:rsidRPr="00621E87">
        <w:t xml:space="preserve"> Верования восточных славян.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17</w:t>
      </w:r>
      <w:r w:rsidRPr="00621E87">
        <w:t xml:space="preserve"> Соседи восточных славян. Торговля.</w:t>
      </w:r>
    </w:p>
    <w:p w:rsidR="00621E87" w:rsidRPr="00621E87" w:rsidRDefault="00621E87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18</w:t>
      </w:r>
      <w:r w:rsidRPr="00621E87">
        <w:t xml:space="preserve"> Славянские воины и богатыри.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19</w:t>
      </w:r>
      <w:r w:rsidRPr="00621E87">
        <w:t xml:space="preserve"> Оружие и доспехи восточных славян.</w:t>
      </w:r>
    </w:p>
    <w:p w:rsid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20</w:t>
      </w:r>
      <w:r w:rsidRPr="00621E87">
        <w:t xml:space="preserve"> Повторение </w:t>
      </w:r>
      <w:proofErr w:type="gramStart"/>
      <w:r w:rsidRPr="00621E87">
        <w:t>пройденного</w:t>
      </w:r>
      <w:proofErr w:type="gramEnd"/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b/>
        </w:rPr>
      </w:pPr>
      <w:r w:rsidRPr="00621E87">
        <w:rPr>
          <w:b/>
        </w:rPr>
        <w:t xml:space="preserve">Русь в </w:t>
      </w:r>
      <w:r w:rsidRPr="00621E87">
        <w:rPr>
          <w:b/>
          <w:lang w:val="en-US"/>
        </w:rPr>
        <w:t>IX</w:t>
      </w:r>
      <w:r w:rsidRPr="00621E87">
        <w:rPr>
          <w:b/>
        </w:rPr>
        <w:t xml:space="preserve"> – </w:t>
      </w:r>
      <w:r w:rsidRPr="00621E87">
        <w:rPr>
          <w:b/>
          <w:lang w:val="en-US"/>
        </w:rPr>
        <w:t>I</w:t>
      </w:r>
      <w:r w:rsidRPr="00621E87">
        <w:rPr>
          <w:b/>
        </w:rPr>
        <w:t xml:space="preserve"> половине </w:t>
      </w:r>
      <w:r w:rsidRPr="00621E87">
        <w:rPr>
          <w:b/>
          <w:lang w:val="en-US"/>
        </w:rPr>
        <w:t>XII</w:t>
      </w:r>
      <w:r w:rsidRPr="00621E87">
        <w:rPr>
          <w:b/>
        </w:rPr>
        <w:t xml:space="preserve"> века</w:t>
      </w:r>
      <w:r w:rsidR="00E50999">
        <w:rPr>
          <w:b/>
        </w:rPr>
        <w:t xml:space="preserve"> 16 часов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21</w:t>
      </w:r>
      <w:r w:rsidRPr="00621E87">
        <w:t xml:space="preserve"> Киевская Русь.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22</w:t>
      </w:r>
      <w:r w:rsidRPr="00621E87">
        <w:t xml:space="preserve"> Образование государства Киевская Русь.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23</w:t>
      </w:r>
      <w:r w:rsidRPr="00621E87">
        <w:t xml:space="preserve"> Первые русские князья Олег, Игорь.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24</w:t>
      </w:r>
      <w:r w:rsidRPr="00621E87">
        <w:t xml:space="preserve"> Правление Святослава, Княгини Ольги.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25</w:t>
      </w:r>
      <w:r w:rsidRPr="00621E87">
        <w:t xml:space="preserve"> Княжеская дружина и укрепление власти князя.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26</w:t>
      </w:r>
      <w:r w:rsidRPr="00621E87">
        <w:t xml:space="preserve"> Оборона Руси от врагов</w:t>
      </w:r>
    </w:p>
    <w:p w:rsidR="00621E87" w:rsidRPr="00621E87" w:rsidRDefault="00621E87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27</w:t>
      </w:r>
      <w:r w:rsidRPr="00621E87">
        <w:t xml:space="preserve"> Крещение Руси при князе Владимире.</w:t>
      </w:r>
    </w:p>
    <w:p w:rsidR="00621E87" w:rsidRPr="00621E87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28</w:t>
      </w:r>
      <w:r w:rsidR="00621E87" w:rsidRPr="00621E87">
        <w:t xml:space="preserve"> Православная церковь. Образование монастырей.</w:t>
      </w:r>
    </w:p>
    <w:p w:rsidR="00621E87" w:rsidRPr="00621E87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29</w:t>
      </w:r>
      <w:r w:rsidR="00621E87" w:rsidRPr="00621E87">
        <w:t xml:space="preserve"> Былины источники знаний о Киевской Руси.</w:t>
      </w:r>
    </w:p>
    <w:p w:rsidR="00621E87" w:rsidRPr="00621E87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30</w:t>
      </w:r>
      <w:r w:rsidR="00621E87" w:rsidRPr="00621E87">
        <w:t xml:space="preserve"> Культура и искусство Древней Руси.</w:t>
      </w:r>
    </w:p>
    <w:p w:rsidR="00621E87" w:rsidRPr="00621E87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31</w:t>
      </w:r>
      <w:r w:rsidR="00621E87" w:rsidRPr="00621E87">
        <w:t xml:space="preserve"> Княжеское и боярское подворье</w:t>
      </w:r>
    </w:p>
    <w:p w:rsidR="004C0DA5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32</w:t>
      </w:r>
      <w:r w:rsidR="00621E87" w:rsidRPr="00621E87">
        <w:t xml:space="preserve"> Жизнь и быт простых людей.</w:t>
      </w:r>
      <w:r>
        <w:t xml:space="preserve"> </w:t>
      </w:r>
    </w:p>
    <w:p w:rsidR="00621E87" w:rsidRPr="00621E87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33</w:t>
      </w:r>
      <w:r w:rsidR="00621E87" w:rsidRPr="00621E87">
        <w:t xml:space="preserve"> Правление Ярослава Мудрого.</w:t>
      </w:r>
    </w:p>
    <w:p w:rsidR="00621E87" w:rsidRPr="00621E87" w:rsidRDefault="004C0DA5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34</w:t>
      </w:r>
      <w:r w:rsidR="00621E87" w:rsidRPr="00621E87">
        <w:t xml:space="preserve"> Образование и грамотность на Руси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35</w:t>
      </w:r>
      <w:r w:rsidR="00621E87" w:rsidRPr="00621E87">
        <w:t xml:space="preserve"> Приход к власти Владимира Мономаха в 1113г</w:t>
      </w:r>
      <w:proofErr w:type="gramStart"/>
      <w:r w:rsidR="00621E87" w:rsidRPr="00621E87">
        <w:t>.Р</w:t>
      </w:r>
      <w:proofErr w:type="gramEnd"/>
      <w:r w:rsidR="00621E87" w:rsidRPr="00621E87">
        <w:t>ост и укрепление древнерусских</w:t>
      </w:r>
      <w:r>
        <w:t xml:space="preserve"> городов</w:t>
      </w:r>
    </w:p>
    <w:p w:rsid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36</w:t>
      </w:r>
      <w:r w:rsidR="00621E87" w:rsidRPr="00621E87">
        <w:t xml:space="preserve"> Повторительный урок.</w:t>
      </w:r>
    </w:p>
    <w:p w:rsidR="005A5C7C" w:rsidRDefault="005A5C7C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b/>
        </w:rPr>
      </w:pPr>
    </w:p>
    <w:p w:rsidR="00E50999" w:rsidRPr="00E50999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</w:pPr>
      <w:r w:rsidRPr="00E50999">
        <w:rPr>
          <w:b/>
        </w:rPr>
        <w:lastRenderedPageBreak/>
        <w:t>Распад Руси. Борьба с иноземными завоевателями (</w:t>
      </w:r>
      <w:r w:rsidRPr="00E50999">
        <w:rPr>
          <w:b/>
          <w:lang w:val="en-US"/>
        </w:rPr>
        <w:t>XII</w:t>
      </w:r>
      <w:r w:rsidRPr="00E50999">
        <w:rPr>
          <w:b/>
        </w:rPr>
        <w:t xml:space="preserve"> - </w:t>
      </w:r>
      <w:r w:rsidRPr="00E50999">
        <w:rPr>
          <w:b/>
          <w:lang w:val="en-US"/>
        </w:rPr>
        <w:t>XIII</w:t>
      </w:r>
      <w:r w:rsidRPr="00E50999">
        <w:rPr>
          <w:b/>
        </w:rPr>
        <w:t xml:space="preserve"> века)</w:t>
      </w:r>
      <w:r>
        <w:rPr>
          <w:b/>
        </w:rPr>
        <w:t xml:space="preserve"> 1</w:t>
      </w:r>
      <w:r w:rsidR="005A5C7C">
        <w:rPr>
          <w:b/>
        </w:rPr>
        <w:t>8</w:t>
      </w:r>
      <w:r>
        <w:rPr>
          <w:b/>
        </w:rPr>
        <w:t xml:space="preserve"> часов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37</w:t>
      </w:r>
      <w:r w:rsidR="00621E87" w:rsidRPr="00621E87">
        <w:t xml:space="preserve"> Распад Киевской Руси.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38</w:t>
      </w:r>
      <w:r w:rsidR="00621E87" w:rsidRPr="00621E87">
        <w:t xml:space="preserve"> Причина распада киевской Руси.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39</w:t>
      </w:r>
      <w:r w:rsidR="00621E87" w:rsidRPr="00621E87">
        <w:t xml:space="preserve"> Киевское </w:t>
      </w:r>
      <w:proofErr w:type="spellStart"/>
      <w:r w:rsidR="00621E87" w:rsidRPr="00621E87">
        <w:t>княжество</w:t>
      </w:r>
      <w:proofErr w:type="gramStart"/>
      <w:r w:rsidR="00621E87" w:rsidRPr="00621E87">
        <w:t>.Б</w:t>
      </w:r>
      <w:proofErr w:type="gramEnd"/>
      <w:r w:rsidR="00621E87" w:rsidRPr="00621E87">
        <w:t>орьба</w:t>
      </w:r>
      <w:proofErr w:type="spellEnd"/>
      <w:r w:rsidR="00621E87" w:rsidRPr="00621E87">
        <w:t xml:space="preserve"> за власть.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40</w:t>
      </w:r>
      <w:r w:rsidR="00621E87" w:rsidRPr="00621E87">
        <w:t xml:space="preserve"> Владимиро-Суздальское </w:t>
      </w:r>
      <w:proofErr w:type="spellStart"/>
      <w:r w:rsidR="00621E87" w:rsidRPr="00621E87">
        <w:t>княжество</w:t>
      </w:r>
      <w:proofErr w:type="gramStart"/>
      <w:r w:rsidR="00621E87" w:rsidRPr="00621E87">
        <w:t>.Ю</w:t>
      </w:r>
      <w:proofErr w:type="gramEnd"/>
      <w:r w:rsidR="00621E87" w:rsidRPr="00621E87">
        <w:t>рий</w:t>
      </w:r>
      <w:proofErr w:type="spellEnd"/>
      <w:r w:rsidR="00621E87" w:rsidRPr="00621E87">
        <w:t xml:space="preserve"> Долгорукий.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41</w:t>
      </w:r>
      <w:r w:rsidR="00621E87" w:rsidRPr="00621E87">
        <w:t xml:space="preserve"> Господин Великий Новгород.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42</w:t>
      </w:r>
      <w:r w:rsidR="00621E87" w:rsidRPr="00621E87">
        <w:t xml:space="preserve"> Управление в Новгороде</w:t>
      </w:r>
      <w:proofErr w:type="gramStart"/>
      <w:r w:rsidR="00621E87" w:rsidRPr="00621E87">
        <w:t xml:space="preserve"> .</w:t>
      </w:r>
      <w:proofErr w:type="gramEnd"/>
      <w:r w:rsidR="00621E87" w:rsidRPr="00621E87">
        <w:t>Боярская республика.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43</w:t>
      </w:r>
      <w:r w:rsidR="00621E87" w:rsidRPr="00621E87">
        <w:t xml:space="preserve"> Былина о Садк</w:t>
      </w:r>
      <w:proofErr w:type="gramStart"/>
      <w:r w:rsidR="00621E87" w:rsidRPr="00621E87">
        <w:t>о-</w:t>
      </w:r>
      <w:proofErr w:type="gramEnd"/>
      <w:r w:rsidR="00621E87" w:rsidRPr="00621E87">
        <w:t xml:space="preserve"> богатом госте Новгородском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44</w:t>
      </w:r>
      <w:r w:rsidR="00621E87" w:rsidRPr="00621E87">
        <w:t xml:space="preserve"> Русская культура в XII-XIII веках.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45</w:t>
      </w:r>
      <w:r w:rsidR="00621E87" w:rsidRPr="00621E87">
        <w:t xml:space="preserve"> Белокаменное строительство на Руси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46</w:t>
      </w:r>
      <w:r w:rsidR="00621E87" w:rsidRPr="00621E87">
        <w:t xml:space="preserve"> Монголо-татары.</w:t>
      </w:r>
      <w:r>
        <w:t xml:space="preserve"> </w:t>
      </w:r>
      <w:r w:rsidR="00621E87" w:rsidRPr="00621E87">
        <w:t xml:space="preserve">Жизнь и </w:t>
      </w:r>
      <w:proofErr w:type="spellStart"/>
      <w:r w:rsidR="00621E87" w:rsidRPr="00621E87">
        <w:t>быт</w:t>
      </w:r>
      <w:proofErr w:type="gramStart"/>
      <w:r w:rsidR="00621E87" w:rsidRPr="00621E87">
        <w:t>.З</w:t>
      </w:r>
      <w:proofErr w:type="gramEnd"/>
      <w:r w:rsidR="00621E87" w:rsidRPr="00621E87">
        <w:t>анятия</w:t>
      </w:r>
      <w:proofErr w:type="spellEnd"/>
      <w:r w:rsidR="00621E87" w:rsidRPr="00621E87">
        <w:t>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47</w:t>
      </w:r>
      <w:r w:rsidR="00621E87" w:rsidRPr="00621E87">
        <w:t xml:space="preserve"> Нашествие монголо-татар на Русь.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48</w:t>
      </w:r>
      <w:r w:rsidR="00621E87" w:rsidRPr="00621E87">
        <w:t xml:space="preserve"> Героическая борьба русских людей против </w:t>
      </w:r>
      <w:proofErr w:type="gramStart"/>
      <w:r w:rsidR="00621E87" w:rsidRPr="00621E87">
        <w:t>монголо- татар</w:t>
      </w:r>
      <w:proofErr w:type="gramEnd"/>
      <w:r w:rsidR="00621E87" w:rsidRPr="00621E87">
        <w:t>.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49</w:t>
      </w:r>
      <w:r w:rsidR="00621E87" w:rsidRPr="00621E87">
        <w:t xml:space="preserve"> Русь под монголо-татарским </w:t>
      </w:r>
      <w:r>
        <w:t>владычеством</w:t>
      </w:r>
    </w:p>
    <w:p w:rsid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 xml:space="preserve">50 </w:t>
      </w:r>
      <w:r w:rsidR="00621E87" w:rsidRPr="00621E87">
        <w:t xml:space="preserve">Рыцари </w:t>
      </w:r>
      <w:proofErr w:type="gramStart"/>
      <w:r>
        <w:t>–</w:t>
      </w:r>
      <w:r w:rsidR="00621E87" w:rsidRPr="00621E87">
        <w:t>к</w:t>
      </w:r>
      <w:proofErr w:type="gramEnd"/>
      <w:r w:rsidR="00621E87" w:rsidRPr="00621E87">
        <w:t>рестоносцы</w:t>
      </w:r>
      <w:r>
        <w:t xml:space="preserve"> и Александр Невский</w:t>
      </w:r>
    </w:p>
    <w:p w:rsidR="005A5C7C" w:rsidRPr="00621E87" w:rsidRDefault="005A5C7C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51Невская битва</w:t>
      </w:r>
    </w:p>
    <w:p w:rsidR="00621E87" w:rsidRPr="00621E87" w:rsidRDefault="005A5C7C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52</w:t>
      </w:r>
      <w:r w:rsidR="00E50999">
        <w:t>Ледовое побоище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</w:t>
      </w:r>
      <w:r w:rsidR="005A5C7C">
        <w:t>3</w:t>
      </w:r>
      <w:r w:rsidR="00621E87" w:rsidRPr="00621E87">
        <w:t xml:space="preserve"> Александр Невский и Золотая Орда.</w:t>
      </w:r>
    </w:p>
    <w:p w:rsid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</w:t>
      </w:r>
      <w:r w:rsidR="005A5C7C">
        <w:t>4</w:t>
      </w:r>
      <w:r w:rsidR="00621E87" w:rsidRPr="00621E87">
        <w:t>Повторение пройденного</w:t>
      </w:r>
    </w:p>
    <w:p w:rsidR="00E50999" w:rsidRPr="00E50999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</w:pPr>
      <w:r w:rsidRPr="00E50999">
        <w:rPr>
          <w:b/>
        </w:rPr>
        <w:t>Начало объединения русских земель (</w:t>
      </w:r>
      <w:r w:rsidRPr="00E50999">
        <w:rPr>
          <w:b/>
          <w:lang w:val="en-US"/>
        </w:rPr>
        <w:t>XIV</w:t>
      </w:r>
      <w:r w:rsidRPr="00E50999">
        <w:rPr>
          <w:b/>
        </w:rPr>
        <w:t xml:space="preserve"> – </w:t>
      </w:r>
      <w:r>
        <w:rPr>
          <w:b/>
        </w:rPr>
        <w:t xml:space="preserve">первая треть </w:t>
      </w:r>
      <w:r w:rsidRPr="00E50999">
        <w:rPr>
          <w:b/>
          <w:lang w:val="en-US"/>
        </w:rPr>
        <w:t>XV</w:t>
      </w:r>
      <w:r>
        <w:rPr>
          <w:b/>
        </w:rPr>
        <w:t>1</w:t>
      </w:r>
      <w:r w:rsidRPr="00E50999">
        <w:rPr>
          <w:b/>
        </w:rPr>
        <w:t xml:space="preserve"> века)</w:t>
      </w:r>
      <w:r>
        <w:rPr>
          <w:b/>
        </w:rPr>
        <w:t xml:space="preserve"> 12 часов</w:t>
      </w:r>
    </w:p>
    <w:p w:rsidR="00621E87" w:rsidRPr="00621E87" w:rsidRDefault="00E50999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</w:t>
      </w:r>
      <w:r w:rsidR="005A5C7C">
        <w:t>5</w:t>
      </w:r>
      <w:r w:rsidR="00621E87" w:rsidRPr="00621E87">
        <w:t xml:space="preserve"> Начало объединения русских земель.</w:t>
      </w:r>
    </w:p>
    <w:p w:rsidR="00621E87" w:rsidRPr="00621E87" w:rsidRDefault="005A5C7C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56</w:t>
      </w:r>
      <w:r w:rsidR="00621E87" w:rsidRPr="00621E87">
        <w:t xml:space="preserve"> Возвышение Москвы при князе Даниле Александровиче.</w:t>
      </w:r>
    </w:p>
    <w:p w:rsidR="00621E87" w:rsidRPr="00621E87" w:rsidRDefault="005A5C7C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57</w:t>
      </w:r>
      <w:r w:rsidR="00621E87" w:rsidRPr="00621E87">
        <w:t xml:space="preserve"> Московский князь Иван Калита</w:t>
      </w:r>
    </w:p>
    <w:p w:rsidR="00621E87" w:rsidRPr="00621E87" w:rsidRDefault="005A5C7C" w:rsidP="00E509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58</w:t>
      </w:r>
      <w:r w:rsidR="00621E87" w:rsidRPr="00621E87">
        <w:t xml:space="preserve"> Возрождение сельского и городского хозяйства на Руси</w:t>
      </w:r>
    </w:p>
    <w:p w:rsidR="00621E87" w:rsidRPr="00621E87" w:rsidRDefault="005A5C7C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59</w:t>
      </w:r>
      <w:r w:rsidR="00621E87" w:rsidRPr="00621E87">
        <w:t xml:space="preserve"> Московское княжество при </w:t>
      </w:r>
      <w:proofErr w:type="spellStart"/>
      <w:r w:rsidR="00621E87" w:rsidRPr="00621E87">
        <w:t>Дмитрие</w:t>
      </w:r>
      <w:proofErr w:type="spellEnd"/>
      <w:r w:rsidR="00621E87" w:rsidRPr="00621E87">
        <w:t xml:space="preserve"> Донском</w:t>
      </w:r>
    </w:p>
    <w:p w:rsidR="00621E87" w:rsidRPr="00621E87" w:rsidRDefault="005A5C7C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60</w:t>
      </w:r>
      <w:r w:rsidR="00621E87" w:rsidRPr="00621E87">
        <w:t xml:space="preserve"> Сергей Радонежский</w:t>
      </w:r>
      <w:proofErr w:type="gramStart"/>
      <w:r w:rsidR="00621E87" w:rsidRPr="00621E87">
        <w:t xml:space="preserve"> .</w:t>
      </w:r>
      <w:proofErr w:type="gramEnd"/>
      <w:r w:rsidR="00621E87" w:rsidRPr="00621E87">
        <w:t xml:space="preserve">Национальный </w:t>
      </w:r>
      <w:proofErr w:type="spellStart"/>
      <w:r w:rsidR="00621E87" w:rsidRPr="00621E87">
        <w:t>подъѐм</w:t>
      </w:r>
      <w:proofErr w:type="spellEnd"/>
      <w:r w:rsidR="00621E87" w:rsidRPr="00621E87">
        <w:t xml:space="preserve"> на Руси.</w:t>
      </w:r>
    </w:p>
    <w:p w:rsidR="00621E87" w:rsidRPr="00621E87" w:rsidRDefault="00E50999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</w:t>
      </w:r>
      <w:r w:rsidR="005A5C7C">
        <w:t>1</w:t>
      </w:r>
      <w:r w:rsidR="00621E87" w:rsidRPr="00621E87">
        <w:t xml:space="preserve"> .Битва на Куликовском поле.</w:t>
      </w:r>
    </w:p>
    <w:p w:rsidR="00621E87" w:rsidRPr="00621E87" w:rsidRDefault="005A5C7C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62</w:t>
      </w:r>
      <w:r w:rsidR="00621E87" w:rsidRPr="00621E87">
        <w:t xml:space="preserve"> Иван </w:t>
      </w:r>
      <w:proofErr w:type="spellStart"/>
      <w:r w:rsidR="00621E87" w:rsidRPr="00621E87">
        <w:t>III.освобождение</w:t>
      </w:r>
      <w:proofErr w:type="spellEnd"/>
      <w:r w:rsidR="00621E87" w:rsidRPr="00621E87">
        <w:t xml:space="preserve"> от </w:t>
      </w:r>
      <w:proofErr w:type="gramStart"/>
      <w:r w:rsidR="00621E87" w:rsidRPr="00621E87">
        <w:t>иноземного</w:t>
      </w:r>
      <w:proofErr w:type="gramEnd"/>
      <w:r w:rsidR="00621E87" w:rsidRPr="00621E87">
        <w:t xml:space="preserve"> </w:t>
      </w:r>
      <w:proofErr w:type="spellStart"/>
      <w:r w:rsidR="00621E87" w:rsidRPr="00621E87">
        <w:t>гнѐта</w:t>
      </w:r>
      <w:proofErr w:type="spellEnd"/>
      <w:r w:rsidR="00621E87" w:rsidRPr="00621E87">
        <w:t>.</w:t>
      </w:r>
    </w:p>
    <w:p w:rsidR="00621E87" w:rsidRPr="00621E87" w:rsidRDefault="005A5C7C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</w:t>
      </w:r>
      <w:r w:rsidR="009A2A74">
        <w:t>3</w:t>
      </w:r>
      <w:r w:rsidR="00621E87" w:rsidRPr="00621E87">
        <w:t xml:space="preserve"> Иван III Великий - глава единого государства Российского.</w:t>
      </w:r>
    </w:p>
    <w:p w:rsidR="00621E87" w:rsidRPr="00621E87" w:rsidRDefault="00E50999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</w:t>
      </w:r>
      <w:r w:rsidR="009A2A74">
        <w:t>4</w:t>
      </w:r>
      <w:r w:rsidR="00621E87" w:rsidRPr="00621E87">
        <w:t xml:space="preserve"> Расширение государства Российского при князе Василии.</w:t>
      </w:r>
    </w:p>
    <w:p w:rsidR="00B4073B" w:rsidRDefault="00E50999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</w:t>
      </w:r>
      <w:r w:rsidR="009A2A74">
        <w:t>5</w:t>
      </w:r>
      <w:r w:rsidR="00621E87" w:rsidRPr="00621E87">
        <w:t xml:space="preserve"> </w:t>
      </w:r>
      <w:r w:rsidR="004C0DA5">
        <w:t>Культура единого государства</w:t>
      </w:r>
    </w:p>
    <w:p w:rsidR="004C0DA5" w:rsidRDefault="004C0DA5" w:rsidP="004C0D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jc w:val="center"/>
        <w:rPr>
          <w:b/>
        </w:rPr>
      </w:pPr>
      <w:r>
        <w:rPr>
          <w:b/>
        </w:rPr>
        <w:t xml:space="preserve">Итоговое повторение </w:t>
      </w:r>
      <w:r w:rsidR="009A2A74">
        <w:rPr>
          <w:b/>
        </w:rPr>
        <w:t>3</w:t>
      </w:r>
      <w:r>
        <w:rPr>
          <w:b/>
        </w:rPr>
        <w:t xml:space="preserve"> часа</w:t>
      </w:r>
    </w:p>
    <w:p w:rsidR="009A2A74" w:rsidRPr="009A2A74" w:rsidRDefault="009A2A74" w:rsidP="009A2A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 w:rsidRPr="009A2A74">
        <w:t>66</w:t>
      </w:r>
      <w:r>
        <w:t xml:space="preserve"> Повторение </w:t>
      </w:r>
      <w:proofErr w:type="gramStart"/>
      <w:r>
        <w:t>изученного</w:t>
      </w:r>
      <w:proofErr w:type="gramEnd"/>
    </w:p>
    <w:p w:rsidR="004C0DA5" w:rsidRDefault="004C0DA5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 xml:space="preserve">67 </w:t>
      </w:r>
      <w:r w:rsidR="009A2A74">
        <w:t>Промежуточная аттестация</w:t>
      </w:r>
    </w:p>
    <w:p w:rsidR="005A5C7C" w:rsidRDefault="004C0DA5" w:rsidP="00621E8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r>
        <w:t>68</w:t>
      </w:r>
      <w:proofErr w:type="gramStart"/>
      <w:r w:rsidR="005A5C7C">
        <w:t xml:space="preserve"> </w:t>
      </w:r>
      <w:r>
        <w:t>П</w:t>
      </w:r>
      <w:proofErr w:type="gramEnd"/>
      <w:r>
        <w:t>ерелистывая страницы</w:t>
      </w:r>
    </w:p>
    <w:p w:rsidR="005A5C7C" w:rsidRDefault="005A5C7C">
      <w:pPr>
        <w:spacing w:after="200" w:line="276" w:lineRule="auto"/>
      </w:pPr>
      <w:r>
        <w:br w:type="page"/>
      </w:r>
    </w:p>
    <w:p w:rsidR="005A5C7C" w:rsidRPr="005A5C7C" w:rsidRDefault="005A5C7C" w:rsidP="005A5C7C">
      <w:pPr>
        <w:spacing w:after="200" w:line="276" w:lineRule="auto"/>
        <w:jc w:val="center"/>
        <w:rPr>
          <w:b/>
          <w:sz w:val="28"/>
          <w:szCs w:val="28"/>
        </w:rPr>
      </w:pPr>
      <w:r w:rsidRPr="00E33FFD">
        <w:rPr>
          <w:b/>
          <w:sz w:val="28"/>
          <w:szCs w:val="28"/>
          <w:highlight w:val="yellow"/>
        </w:rPr>
        <w:lastRenderedPageBreak/>
        <w:t xml:space="preserve">Тематическое планирование </w:t>
      </w:r>
      <w:r w:rsidR="00E33FFD" w:rsidRPr="00E33FFD">
        <w:rPr>
          <w:b/>
          <w:sz w:val="28"/>
          <w:szCs w:val="28"/>
          <w:highlight w:val="yellow"/>
        </w:rPr>
        <w:t xml:space="preserve">История Отечества </w:t>
      </w:r>
      <w:r w:rsidRPr="00E33FFD">
        <w:rPr>
          <w:b/>
          <w:sz w:val="28"/>
          <w:szCs w:val="28"/>
          <w:highlight w:val="yellow"/>
        </w:rPr>
        <w:t xml:space="preserve"> 7 класс</w:t>
      </w:r>
    </w:p>
    <w:tbl>
      <w:tblPr>
        <w:tblW w:w="1059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44"/>
        <w:gridCol w:w="8036"/>
        <w:gridCol w:w="1418"/>
      </w:tblGrid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4E3A3D" w:rsidRDefault="005A5C7C" w:rsidP="00A90E6D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36" w:type="dxa"/>
            <w:shd w:val="clear" w:color="auto" w:fill="D9D9D9"/>
          </w:tcPr>
          <w:p w:rsidR="005A5C7C" w:rsidRPr="004E3A3D" w:rsidRDefault="005A5C7C" w:rsidP="00A90E6D">
            <w:pPr>
              <w:jc w:val="center"/>
              <w:rPr>
                <w:bCs/>
                <w:color w:val="000000"/>
                <w:sz w:val="32"/>
                <w:szCs w:val="32"/>
              </w:rPr>
            </w:pPr>
            <w:r w:rsidRPr="004E3A3D">
              <w:rPr>
                <w:bCs/>
                <w:color w:val="000000"/>
                <w:sz w:val="32"/>
                <w:szCs w:val="32"/>
              </w:rPr>
              <w:t>Раздел 1: Введение</w:t>
            </w:r>
          </w:p>
        </w:tc>
        <w:tc>
          <w:tcPr>
            <w:tcW w:w="1418" w:type="dxa"/>
            <w:shd w:val="clear" w:color="auto" w:fill="D9D9D9"/>
          </w:tcPr>
          <w:p w:rsidR="005A5C7C" w:rsidRPr="004E3A3D" w:rsidRDefault="00E7177F" w:rsidP="00A90E6D">
            <w:pPr>
              <w:jc w:val="center"/>
              <w:rPr>
                <w:bCs/>
                <w:sz w:val="32"/>
                <w:szCs w:val="32"/>
                <w:highlight w:val="darkGray"/>
              </w:rPr>
            </w:pPr>
            <w:r>
              <w:rPr>
                <w:bCs/>
                <w:sz w:val="32"/>
                <w:szCs w:val="32"/>
              </w:rPr>
              <w:t>2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BB6BEB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Введение.</w:t>
            </w:r>
            <w:r w:rsidRPr="005A5C7C">
              <w:rPr>
                <w:bCs/>
                <w:color w:val="000000"/>
              </w:rPr>
              <w:t xml:space="preserve"> Наследие средних веков России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  <w:highlight w:val="darkGray"/>
              </w:rPr>
            </w:pPr>
            <w:r w:rsidRPr="005A5C7C">
              <w:rPr>
                <w:bCs/>
              </w:rPr>
              <w:t>1</w:t>
            </w:r>
          </w:p>
        </w:tc>
      </w:tr>
      <w:tr w:rsidR="0084595B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84595B" w:rsidRPr="0084595B" w:rsidRDefault="0084595B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84595B" w:rsidRDefault="0084595B" w:rsidP="00A90E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Повторение </w:t>
            </w:r>
            <w:proofErr w:type="gramStart"/>
            <w:r>
              <w:rPr>
                <w:bCs/>
                <w:color w:val="000000"/>
              </w:rPr>
              <w:t>изученного</w:t>
            </w:r>
            <w:proofErr w:type="gramEnd"/>
            <w:r>
              <w:rPr>
                <w:bCs/>
                <w:color w:val="000000"/>
              </w:rPr>
              <w:t xml:space="preserve"> в 6 классе</w:t>
            </w:r>
          </w:p>
        </w:tc>
        <w:tc>
          <w:tcPr>
            <w:tcW w:w="1418" w:type="dxa"/>
            <w:shd w:val="clear" w:color="auto" w:fill="auto"/>
          </w:tcPr>
          <w:p w:rsidR="0084595B" w:rsidRPr="005A5C7C" w:rsidRDefault="0084595B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D9D9D9"/>
          </w:tcPr>
          <w:p w:rsidR="005A5C7C" w:rsidRPr="005A5C7C" w:rsidRDefault="005A5C7C" w:rsidP="00A90E6D">
            <w:pPr>
              <w:jc w:val="center"/>
              <w:rPr>
                <w:bCs/>
                <w:color w:val="000000"/>
              </w:rPr>
            </w:pPr>
            <w:r w:rsidRPr="005A5C7C">
              <w:rPr>
                <w:bCs/>
                <w:color w:val="000000"/>
              </w:rPr>
              <w:t xml:space="preserve">Раздел 2: </w:t>
            </w:r>
            <w:r w:rsidRPr="005A5C7C">
              <w:rPr>
                <w:color w:val="000000"/>
              </w:rPr>
              <w:t xml:space="preserve">Московское государство в XVI </w:t>
            </w:r>
            <w:proofErr w:type="gramStart"/>
            <w:r w:rsidRPr="005A5C7C">
              <w:rPr>
                <w:color w:val="000000"/>
              </w:rPr>
              <w:t>в</w:t>
            </w:r>
            <w:proofErr w:type="gramEnd"/>
          </w:p>
        </w:tc>
        <w:tc>
          <w:tcPr>
            <w:tcW w:w="1418" w:type="dxa"/>
            <w:shd w:val="clear" w:color="auto" w:fill="D9D9D9"/>
          </w:tcPr>
          <w:p w:rsidR="005A5C7C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84595B" w:rsidRPr="004E3A3D" w:rsidTr="0084595B">
        <w:trPr>
          <w:trHeight w:val="243"/>
        </w:trPr>
        <w:tc>
          <w:tcPr>
            <w:tcW w:w="1144" w:type="dxa"/>
            <w:shd w:val="clear" w:color="auto" w:fill="auto"/>
          </w:tcPr>
          <w:p w:rsidR="0084595B" w:rsidRPr="0084595B" w:rsidRDefault="0084595B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84595B" w:rsidRPr="005A5C7C" w:rsidRDefault="0084595B" w:rsidP="0084595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Великие географические открытия</w:t>
            </w:r>
          </w:p>
        </w:tc>
        <w:tc>
          <w:tcPr>
            <w:tcW w:w="1418" w:type="dxa"/>
            <w:shd w:val="clear" w:color="auto" w:fill="auto"/>
          </w:tcPr>
          <w:p w:rsidR="0084595B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4595B" w:rsidRPr="004E3A3D" w:rsidTr="0084595B">
        <w:trPr>
          <w:trHeight w:val="243"/>
        </w:trPr>
        <w:tc>
          <w:tcPr>
            <w:tcW w:w="1144" w:type="dxa"/>
            <w:shd w:val="clear" w:color="auto" w:fill="auto"/>
          </w:tcPr>
          <w:p w:rsidR="0084595B" w:rsidRPr="0084595B" w:rsidRDefault="0084595B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84595B" w:rsidRDefault="0084595B" w:rsidP="0084595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Великие географические открытия</w:t>
            </w:r>
          </w:p>
        </w:tc>
        <w:tc>
          <w:tcPr>
            <w:tcW w:w="1418" w:type="dxa"/>
            <w:shd w:val="clear" w:color="auto" w:fill="auto"/>
          </w:tcPr>
          <w:p w:rsidR="0084595B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4595B" w:rsidRPr="004E3A3D" w:rsidTr="0084595B">
        <w:trPr>
          <w:trHeight w:val="243"/>
        </w:trPr>
        <w:tc>
          <w:tcPr>
            <w:tcW w:w="1144" w:type="dxa"/>
            <w:shd w:val="clear" w:color="auto" w:fill="auto"/>
          </w:tcPr>
          <w:p w:rsidR="0084595B" w:rsidRPr="0084595B" w:rsidRDefault="0084595B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84595B" w:rsidRDefault="0084595B" w:rsidP="0084595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Значение Великих географических открытий</w:t>
            </w:r>
          </w:p>
        </w:tc>
        <w:tc>
          <w:tcPr>
            <w:tcW w:w="1418" w:type="dxa"/>
            <w:shd w:val="clear" w:color="auto" w:fill="auto"/>
          </w:tcPr>
          <w:p w:rsidR="0084595B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Мир и Россия в начале эпохи Великих географических открытий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 xml:space="preserve">Территория, население и хозяйство России </w:t>
            </w:r>
            <w:proofErr w:type="gramStart"/>
            <w:r w:rsidRPr="00E24679">
              <w:t>в начале</w:t>
            </w:r>
            <w:proofErr w:type="gramEnd"/>
            <w:r w:rsidRPr="00E24679">
              <w:t xml:space="preserve">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Формирование единых государств в Европе и России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Российское государство в первой трети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Внешняя политика Российского государства в первой трети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Первый русский царь  Иван IV Грозный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Опричнина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E24679" w:rsidRDefault="00E7177F" w:rsidP="00A90E6D">
            <w:r>
              <w:t>Жизнь первого царя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Наш край в середине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Ермак. Присоединение Сибири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Ливонская война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Народы России во второй половине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E24679" w:rsidRDefault="00E7177F" w:rsidP="00A90E6D">
            <w:r w:rsidRPr="00E24679">
              <w:t>Народы России во второй половине XVI в.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Итоги царствования Ивана IV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Россия в конце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Церковь и государство в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Культура  народов России в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Default="00B23B1F" w:rsidP="00B23B1F">
            <w:r w:rsidRPr="000055D2">
              <w:t>Москва-столица России.</w:t>
            </w:r>
            <w:r>
              <w:t xml:space="preserve"> </w:t>
            </w:r>
            <w:r w:rsidRPr="000055D2">
              <w:t xml:space="preserve">Путешествие Афанасия Никитина в Индию. 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0055D2" w:rsidRDefault="00E7177F" w:rsidP="00B23B1F">
            <w:r w:rsidRPr="000055D2">
              <w:t xml:space="preserve">Великий </w:t>
            </w:r>
            <w:proofErr w:type="spellStart"/>
            <w:r w:rsidRPr="000055D2">
              <w:t>инокописец</w:t>
            </w:r>
            <w:proofErr w:type="spellEnd"/>
            <w:r w:rsidRPr="000055D2">
              <w:t xml:space="preserve"> Андрей </w:t>
            </w:r>
            <w:proofErr w:type="spellStart"/>
            <w:r w:rsidRPr="000055D2">
              <w:t>Рублѐ</w:t>
            </w:r>
            <w:proofErr w:type="gramStart"/>
            <w:r w:rsidRPr="000055D2">
              <w:t>в</w:t>
            </w:r>
            <w:proofErr w:type="spellEnd"/>
            <w:proofErr w:type="gramEnd"/>
            <w:r w:rsidRPr="000055D2">
              <w:t>.</w:t>
            </w:r>
          </w:p>
        </w:tc>
        <w:tc>
          <w:tcPr>
            <w:tcW w:w="1418" w:type="dxa"/>
            <w:shd w:val="clear" w:color="auto" w:fill="auto"/>
          </w:tcPr>
          <w:p w:rsidR="00E7177F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Default="00B23B1F">
            <w:r w:rsidRPr="000055D2">
              <w:t>Первопечатник Иван Федоров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E24679" w:rsidRDefault="00B23B1F" w:rsidP="00A90E6D">
            <w:r w:rsidRPr="00E24679">
              <w:t>Повседневная жизнь народов России в XVI в.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Default="00E7177F" w:rsidP="00A90E6D">
            <w:r>
              <w:t xml:space="preserve">Урок обобщения </w:t>
            </w:r>
            <w:r w:rsidR="00B23B1F" w:rsidRPr="00E24679">
              <w:t>«Россия в XVI в.»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B23B1F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E7177F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D9D9D9"/>
          </w:tcPr>
          <w:p w:rsidR="005A5C7C" w:rsidRPr="005A5C7C" w:rsidRDefault="005A5C7C" w:rsidP="00A90E6D">
            <w:pPr>
              <w:jc w:val="center"/>
              <w:rPr>
                <w:bCs/>
                <w:color w:val="000000"/>
              </w:rPr>
            </w:pPr>
            <w:r w:rsidRPr="005A5C7C">
              <w:rPr>
                <w:bCs/>
                <w:color w:val="000000"/>
              </w:rPr>
              <w:t xml:space="preserve">Раздел 3: Россия на рубеже </w:t>
            </w:r>
            <w:proofErr w:type="gramStart"/>
            <w:r w:rsidRPr="005A5C7C">
              <w:rPr>
                <w:bCs/>
                <w:color w:val="000000"/>
              </w:rPr>
              <w:t>Х</w:t>
            </w:r>
            <w:proofErr w:type="gramEnd"/>
            <w:r w:rsidRPr="005A5C7C">
              <w:rPr>
                <w:bCs/>
                <w:color w:val="000000"/>
              </w:rPr>
              <w:t>VI – ХVII вв.</w:t>
            </w:r>
          </w:p>
        </w:tc>
        <w:tc>
          <w:tcPr>
            <w:tcW w:w="1418" w:type="dxa"/>
            <w:shd w:val="clear" w:color="auto" w:fill="D9D9D9"/>
          </w:tcPr>
          <w:p w:rsidR="005A5C7C" w:rsidRPr="005A5C7C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B23B1F" w:rsidP="00A90E6D">
            <w:r>
              <w:t>Правление Бориса Годунова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Смута в Российском Государстве: причин</w:t>
            </w:r>
            <w:r w:rsidR="00E7177F">
              <w:t>ы</w:t>
            </w:r>
            <w:r w:rsidRPr="005A5C7C">
              <w:t>, начало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5A5C7C" w:rsidRDefault="00E7177F" w:rsidP="00A90E6D">
            <w:r>
              <w:t>Самозванцы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5A5C7C" w:rsidRDefault="00B23B1F" w:rsidP="009B4E50">
            <w:r>
              <w:t xml:space="preserve">Восстание </w:t>
            </w:r>
            <w:r w:rsidR="009B4E50">
              <w:t xml:space="preserve">Ивана </w:t>
            </w:r>
            <w:proofErr w:type="spellStart"/>
            <w:r w:rsidR="009B4E50">
              <w:t>Болотникова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B23B1F" w:rsidRPr="005A5C7C" w:rsidRDefault="009B4E50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Смута в Российском Государстве: борьба с интервентами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Pr="005A5C7C" w:rsidRDefault="00B23B1F" w:rsidP="00B23B1F">
            <w:r>
              <w:t xml:space="preserve">Освобождение страны от иноземных захватчиков 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9B4E50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B23B1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B23B1F" w:rsidRPr="0084595B" w:rsidRDefault="00B23B1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B23B1F" w:rsidRDefault="00B23B1F" w:rsidP="00A90E6D">
            <w:r>
              <w:t xml:space="preserve">Подвиг </w:t>
            </w:r>
            <w:proofErr w:type="spellStart"/>
            <w:r>
              <w:t>нижегородцев</w:t>
            </w:r>
            <w:proofErr w:type="gramStart"/>
            <w:r>
              <w:t>.К</w:t>
            </w:r>
            <w:proofErr w:type="gramEnd"/>
            <w:r>
              <w:t>.Минин.Д.Пожарский</w:t>
            </w:r>
            <w:proofErr w:type="spellEnd"/>
            <w:r>
              <w:t>.</w:t>
            </w:r>
          </w:p>
        </w:tc>
        <w:tc>
          <w:tcPr>
            <w:tcW w:w="1418" w:type="dxa"/>
            <w:shd w:val="clear" w:color="auto" w:fill="auto"/>
          </w:tcPr>
          <w:p w:rsidR="00B23B1F" w:rsidRPr="005A5C7C" w:rsidRDefault="009B4E50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Default="00E7177F" w:rsidP="00A90E6D">
            <w:r>
              <w:t>Памятники в стране в честь Смутного времени</w:t>
            </w:r>
          </w:p>
        </w:tc>
        <w:tc>
          <w:tcPr>
            <w:tcW w:w="1418" w:type="dxa"/>
            <w:shd w:val="clear" w:color="auto" w:fill="auto"/>
          </w:tcPr>
          <w:p w:rsidR="00E7177F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E7177F">
            <w:r w:rsidRPr="005A5C7C">
              <w:t>Окончание Смутного времени</w:t>
            </w:r>
            <w:r w:rsidR="00B23B1F"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5A5C7C" w:rsidRDefault="00E7177F" w:rsidP="00A90E6D">
            <w:r>
              <w:t>Подвиг Ивана Сусанина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B4E50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9B4E50" w:rsidRPr="0084595B" w:rsidRDefault="009B4E50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9B4E50" w:rsidRPr="005A5C7C" w:rsidRDefault="009B4E50" w:rsidP="00A90E6D">
            <w:r>
              <w:t>Наш край в период Смутного времени</w:t>
            </w:r>
          </w:p>
        </w:tc>
        <w:tc>
          <w:tcPr>
            <w:tcW w:w="1418" w:type="dxa"/>
            <w:shd w:val="clear" w:color="auto" w:fill="auto"/>
          </w:tcPr>
          <w:p w:rsidR="009B4E50" w:rsidRPr="005A5C7C" w:rsidRDefault="0084595B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A7D8E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FA7D8E" w:rsidRPr="0084595B" w:rsidRDefault="00FA7D8E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FA7D8E" w:rsidRDefault="00FA7D8E" w:rsidP="00A90E6D">
            <w:r>
              <w:t xml:space="preserve">Смута в картинах </w:t>
            </w:r>
            <w:proofErr w:type="spellStart"/>
            <w:r>
              <w:t>хожников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FA7D8E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Default="00E7177F" w:rsidP="00A90E6D">
            <w:r>
              <w:t>Урок обобщения «Россия в Смутное время»</w:t>
            </w:r>
          </w:p>
        </w:tc>
        <w:tc>
          <w:tcPr>
            <w:tcW w:w="1418" w:type="dxa"/>
            <w:shd w:val="clear" w:color="auto" w:fill="auto"/>
          </w:tcPr>
          <w:p w:rsidR="00E7177F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E7177F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36" w:type="dxa"/>
            <w:shd w:val="clear" w:color="auto" w:fill="D9D9D9"/>
          </w:tcPr>
          <w:p w:rsidR="005A5C7C" w:rsidRPr="005A5C7C" w:rsidRDefault="005A5C7C" w:rsidP="00A90E6D">
            <w:pPr>
              <w:jc w:val="center"/>
              <w:rPr>
                <w:bCs/>
                <w:color w:val="000000"/>
              </w:rPr>
            </w:pPr>
            <w:r w:rsidRPr="005A5C7C">
              <w:rPr>
                <w:bCs/>
                <w:color w:val="000000"/>
              </w:rPr>
              <w:t xml:space="preserve">Раздел 4: </w:t>
            </w:r>
            <w:r w:rsidRPr="005A5C7C">
              <w:rPr>
                <w:color w:val="000000"/>
              </w:rPr>
              <w:t>На пороге Нового времени. Россия в XVII в.</w:t>
            </w:r>
          </w:p>
        </w:tc>
        <w:tc>
          <w:tcPr>
            <w:tcW w:w="1418" w:type="dxa"/>
            <w:shd w:val="clear" w:color="auto" w:fill="D9D9D9"/>
          </w:tcPr>
          <w:p w:rsidR="005A5C7C" w:rsidRPr="005A5C7C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Экономическое развитие России в XVII в.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9B4E50">
            <w:r w:rsidRPr="005A5C7C">
              <w:t xml:space="preserve">Россия при первых Романовых: </w:t>
            </w:r>
            <w:r w:rsidR="009B4E50">
              <w:t>Михаил Романов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9B4E50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9B4E50" w:rsidRPr="0084595B" w:rsidRDefault="009B4E50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9B4E50" w:rsidRPr="005A5C7C" w:rsidRDefault="009B4E50" w:rsidP="009B4E50">
            <w:r>
              <w:t>Алексей Тишайший</w:t>
            </w:r>
          </w:p>
        </w:tc>
        <w:tc>
          <w:tcPr>
            <w:tcW w:w="1418" w:type="dxa"/>
            <w:shd w:val="clear" w:color="auto" w:fill="auto"/>
          </w:tcPr>
          <w:p w:rsidR="009B4E50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Default="00E7177F" w:rsidP="009B4E50">
            <w:r>
              <w:t>Семья Алексея Романова</w:t>
            </w:r>
          </w:p>
        </w:tc>
        <w:tc>
          <w:tcPr>
            <w:tcW w:w="1418" w:type="dxa"/>
            <w:shd w:val="clear" w:color="auto" w:fill="auto"/>
          </w:tcPr>
          <w:p w:rsidR="00E7177F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9B4E50" w:rsidP="00A90E6D">
            <w:r>
              <w:t>Крепостное право на Руси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9B4E50" w:rsidP="00A90E6D">
            <w:r>
              <w:t>Восстание Степана Разина</w:t>
            </w:r>
            <w:r w:rsidR="005A5C7C" w:rsidRPr="005A5C7C">
              <w:t>.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9B4E50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9B4E50" w:rsidRPr="0084595B" w:rsidRDefault="009B4E50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9B4E50" w:rsidRDefault="009B4E50" w:rsidP="00A90E6D">
            <w:r>
              <w:t>Медный и Соляной бунты</w:t>
            </w:r>
          </w:p>
        </w:tc>
        <w:tc>
          <w:tcPr>
            <w:tcW w:w="1418" w:type="dxa"/>
            <w:shd w:val="clear" w:color="auto" w:fill="auto"/>
          </w:tcPr>
          <w:p w:rsidR="009B4E50" w:rsidRPr="005A5C7C" w:rsidRDefault="0084595B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9B4E50" w:rsidP="009B4E50">
            <w:r>
              <w:t>О</w:t>
            </w:r>
            <w:r w:rsidR="005A5C7C" w:rsidRPr="005A5C7C">
              <w:t>тношения со странами Европы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9B4E50" w:rsidP="009B4E50">
            <w:r>
              <w:t>О</w:t>
            </w:r>
            <w:r w:rsidR="005A5C7C" w:rsidRPr="005A5C7C">
              <w:t xml:space="preserve">тношения со странами </w:t>
            </w:r>
            <w:r>
              <w:t>Востока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84595B" w:rsidP="00A90E6D">
            <w:r>
              <w:t>В</w:t>
            </w:r>
            <w:r w:rsidR="005A5C7C" w:rsidRPr="005A5C7C">
              <w:t>хождение Украины в состав России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Default="00E7177F" w:rsidP="00A90E6D">
            <w:proofErr w:type="spellStart"/>
            <w:r>
              <w:t>Переяславская</w:t>
            </w:r>
            <w:proofErr w:type="spellEnd"/>
            <w:r>
              <w:t xml:space="preserve"> Рада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84595B">
            <w:r w:rsidRPr="005A5C7C">
              <w:t xml:space="preserve">Русская православная церковь в XVII в. 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84595B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84595B" w:rsidRPr="0084595B" w:rsidRDefault="0084595B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84595B" w:rsidRPr="005A5C7C" w:rsidRDefault="0084595B" w:rsidP="00A90E6D">
            <w:r w:rsidRPr="005A5C7C">
              <w:t>Реформа патриарха Никона и раскол</w:t>
            </w:r>
          </w:p>
        </w:tc>
        <w:tc>
          <w:tcPr>
            <w:tcW w:w="1418" w:type="dxa"/>
            <w:shd w:val="clear" w:color="auto" w:fill="auto"/>
          </w:tcPr>
          <w:p w:rsidR="0084595B" w:rsidRPr="005A5C7C" w:rsidRDefault="0084595B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A7D8E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FA7D8E" w:rsidRPr="0084595B" w:rsidRDefault="00FA7D8E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FA7D8E" w:rsidRPr="005A5C7C" w:rsidRDefault="00FA7D8E" w:rsidP="00A90E6D">
            <w:r>
              <w:t xml:space="preserve">История в картине «Боярыня Морозова» </w:t>
            </w:r>
          </w:p>
        </w:tc>
        <w:tc>
          <w:tcPr>
            <w:tcW w:w="1418" w:type="dxa"/>
            <w:shd w:val="clear" w:color="auto" w:fill="auto"/>
          </w:tcPr>
          <w:p w:rsidR="00FA7D8E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Русские путешественники и первопроходцы XVII в.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84595B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84595B" w:rsidRPr="0084595B" w:rsidRDefault="0084595B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84595B" w:rsidRPr="005A5C7C" w:rsidRDefault="0084595B" w:rsidP="00A90E6D">
            <w:r w:rsidRPr="005A5C7C">
              <w:t>Русские путешественники и первопроходцы XVII в.</w:t>
            </w:r>
          </w:p>
        </w:tc>
        <w:tc>
          <w:tcPr>
            <w:tcW w:w="1418" w:type="dxa"/>
            <w:shd w:val="clear" w:color="auto" w:fill="auto"/>
          </w:tcPr>
          <w:p w:rsidR="0084595B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A7D8E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FA7D8E" w:rsidRPr="0084595B" w:rsidRDefault="00FA7D8E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FA7D8E" w:rsidRPr="005A5C7C" w:rsidRDefault="00FA7D8E" w:rsidP="00A90E6D">
            <w:r>
              <w:t>Как открывали наш край</w:t>
            </w:r>
          </w:p>
        </w:tc>
        <w:tc>
          <w:tcPr>
            <w:tcW w:w="1418" w:type="dxa"/>
            <w:shd w:val="clear" w:color="auto" w:fill="auto"/>
          </w:tcPr>
          <w:p w:rsidR="00FA7D8E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Культура народов России в XVII в.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5A5C7C" w:rsidRDefault="00E7177F" w:rsidP="00A90E6D">
            <w:r w:rsidRPr="005A5C7C">
              <w:t>Культура народов России в XVII в.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Сословный быт и картина мира русского человека в XVII в.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FA7D8E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FA7D8E" w:rsidRPr="0084595B" w:rsidRDefault="00FA7D8E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FA7D8E" w:rsidRPr="005A5C7C" w:rsidRDefault="00FA7D8E" w:rsidP="00A90E6D">
            <w:r>
              <w:t>Семья в Русском государстве в 16-17 веках</w:t>
            </w:r>
          </w:p>
        </w:tc>
        <w:tc>
          <w:tcPr>
            <w:tcW w:w="1418" w:type="dxa"/>
            <w:shd w:val="clear" w:color="auto" w:fill="auto"/>
          </w:tcPr>
          <w:p w:rsidR="00FA7D8E" w:rsidRPr="005A5C7C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Повседневная жизнь народов Украины, Поволжья, Сибири и Северного Кавказа в XVII в.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Pr="005A5C7C" w:rsidRDefault="00E7177F" w:rsidP="00A90E6D">
            <w:r>
              <w:t>Русское казачество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FA7D8E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5A5C7C" w:rsidP="00A90E6D">
            <w:r w:rsidRPr="005A5C7C">
              <w:t>Контроль по теме «Россия в XVII в.»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E7177F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D9D9D9"/>
          </w:tcPr>
          <w:p w:rsidR="005A5C7C" w:rsidRPr="005A5C7C" w:rsidRDefault="005A5C7C" w:rsidP="00A90E6D">
            <w:pPr>
              <w:jc w:val="center"/>
              <w:rPr>
                <w:bCs/>
                <w:color w:val="000000"/>
              </w:rPr>
            </w:pPr>
            <w:r w:rsidRPr="005A5C7C">
              <w:rPr>
                <w:bCs/>
                <w:color w:val="000000"/>
              </w:rPr>
              <w:t>Раздел 5: Итоговое повторение</w:t>
            </w:r>
          </w:p>
        </w:tc>
        <w:tc>
          <w:tcPr>
            <w:tcW w:w="1418" w:type="dxa"/>
            <w:shd w:val="clear" w:color="auto" w:fill="D9D9D9"/>
          </w:tcPr>
          <w:p w:rsidR="005A5C7C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84595B" w:rsidP="00A90E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Повторение </w:t>
            </w:r>
            <w:proofErr w:type="gramStart"/>
            <w:r>
              <w:rPr>
                <w:bCs/>
                <w:color w:val="000000"/>
              </w:rPr>
              <w:t>изученного</w:t>
            </w:r>
            <w:proofErr w:type="gramEnd"/>
            <w:r w:rsidR="005A5C7C" w:rsidRPr="005A5C7C">
              <w:rPr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9A2A74" w:rsidP="00A90E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Промежуточная аттестация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  <w:tr w:rsidR="00E7177F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E7177F" w:rsidRPr="0084595B" w:rsidRDefault="00E7177F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E7177F" w:rsidRDefault="00E7177F" w:rsidP="00A90E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Интересные факты из истории 17 века в мировой истории</w:t>
            </w:r>
          </w:p>
        </w:tc>
        <w:tc>
          <w:tcPr>
            <w:tcW w:w="1418" w:type="dxa"/>
            <w:shd w:val="clear" w:color="auto" w:fill="auto"/>
          </w:tcPr>
          <w:p w:rsidR="00E7177F" w:rsidRPr="005A5C7C" w:rsidRDefault="00E7177F" w:rsidP="00A90E6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5C7C" w:rsidRPr="004E3A3D" w:rsidTr="005A5C7C">
        <w:trPr>
          <w:trHeight w:val="243"/>
        </w:trPr>
        <w:tc>
          <w:tcPr>
            <w:tcW w:w="1144" w:type="dxa"/>
            <w:shd w:val="clear" w:color="auto" w:fill="auto"/>
          </w:tcPr>
          <w:p w:rsidR="005A5C7C" w:rsidRPr="0084595B" w:rsidRDefault="005A5C7C" w:rsidP="0084595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036" w:type="dxa"/>
            <w:shd w:val="clear" w:color="auto" w:fill="auto"/>
          </w:tcPr>
          <w:p w:rsidR="005A5C7C" w:rsidRPr="005A5C7C" w:rsidRDefault="0084595B" w:rsidP="00A90E6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Перелистывая страницы</w:t>
            </w:r>
          </w:p>
        </w:tc>
        <w:tc>
          <w:tcPr>
            <w:tcW w:w="1418" w:type="dxa"/>
            <w:shd w:val="clear" w:color="auto" w:fill="auto"/>
          </w:tcPr>
          <w:p w:rsidR="005A5C7C" w:rsidRPr="005A5C7C" w:rsidRDefault="005A5C7C" w:rsidP="00A90E6D">
            <w:pPr>
              <w:jc w:val="center"/>
              <w:rPr>
                <w:bCs/>
              </w:rPr>
            </w:pPr>
            <w:r w:rsidRPr="005A5C7C">
              <w:rPr>
                <w:bCs/>
              </w:rPr>
              <w:t>1</w:t>
            </w:r>
          </w:p>
        </w:tc>
      </w:tr>
    </w:tbl>
    <w:p w:rsidR="003F620A" w:rsidRDefault="003F620A" w:rsidP="003F620A">
      <w:pPr>
        <w:pStyle w:val="c1"/>
        <w:shd w:val="clear" w:color="auto" w:fill="FFFFFF"/>
        <w:spacing w:before="0" w:beforeAutospacing="0" w:after="0" w:afterAutospacing="0"/>
        <w:jc w:val="center"/>
        <w:rPr>
          <w:rStyle w:val="c23"/>
          <w:b/>
          <w:bCs/>
          <w:color w:val="000000"/>
        </w:rPr>
      </w:pPr>
    </w:p>
    <w:p w:rsidR="003F620A" w:rsidRDefault="003F620A">
      <w:pPr>
        <w:spacing w:after="200" w:line="276" w:lineRule="auto"/>
        <w:rPr>
          <w:rStyle w:val="c23"/>
          <w:b/>
          <w:bCs/>
          <w:color w:val="000000"/>
        </w:rPr>
      </w:pPr>
      <w:r>
        <w:rPr>
          <w:rStyle w:val="c23"/>
          <w:b/>
          <w:bCs/>
          <w:color w:val="000000"/>
        </w:rPr>
        <w:br w:type="page"/>
      </w:r>
    </w:p>
    <w:tbl>
      <w:tblPr>
        <w:tblpPr w:leftFromText="180" w:rightFromText="180" w:vertAnchor="text" w:horzAnchor="margin" w:tblpXSpec="center" w:tblpY="-7"/>
        <w:tblW w:w="101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8931"/>
      </w:tblGrid>
      <w:tr w:rsidR="003F620A" w:rsidTr="003F620A">
        <w:trPr>
          <w:trHeight w:val="420"/>
        </w:trPr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9A2A74">
            <w:pPr>
              <w:pStyle w:val="c1"/>
              <w:spacing w:before="0" w:beforeAutospacing="0" w:after="0" w:afterAutospacing="0"/>
              <w:jc w:val="center"/>
              <w:rPr>
                <w:rStyle w:val="c23"/>
                <w:b/>
                <w:bCs/>
                <w:color w:val="000000"/>
              </w:rPr>
            </w:pPr>
          </w:p>
          <w:p w:rsidR="003F620A" w:rsidRDefault="003F620A" w:rsidP="009A2A74">
            <w:pPr>
              <w:pStyle w:val="c1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c23"/>
                <w:b/>
                <w:bCs/>
                <w:color w:val="000000"/>
              </w:rPr>
              <w:t>№</w:t>
            </w:r>
          </w:p>
        </w:tc>
        <w:tc>
          <w:tcPr>
            <w:tcW w:w="89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Pr="005A5C7C" w:rsidRDefault="003F620A" w:rsidP="009A2A74">
            <w:pPr>
              <w:jc w:val="center"/>
              <w:rPr>
                <w:b/>
                <w:sz w:val="28"/>
                <w:szCs w:val="28"/>
              </w:rPr>
            </w:pPr>
            <w:r w:rsidRPr="00E33FFD">
              <w:rPr>
                <w:b/>
                <w:sz w:val="28"/>
                <w:szCs w:val="28"/>
                <w:highlight w:val="yellow"/>
              </w:rPr>
              <w:t xml:space="preserve">Тематическое планирование История Отечества </w:t>
            </w:r>
            <w:r>
              <w:rPr>
                <w:b/>
                <w:sz w:val="28"/>
                <w:szCs w:val="28"/>
                <w:highlight w:val="yellow"/>
              </w:rPr>
              <w:t>8</w:t>
            </w:r>
            <w:r w:rsidRPr="00E33FFD">
              <w:rPr>
                <w:b/>
                <w:sz w:val="28"/>
                <w:szCs w:val="28"/>
                <w:highlight w:val="yellow"/>
              </w:rPr>
              <w:t xml:space="preserve"> класс</w:t>
            </w:r>
          </w:p>
          <w:p w:rsidR="003F620A" w:rsidRDefault="003F620A" w:rsidP="009A2A74">
            <w:pPr>
              <w:pStyle w:val="c2"/>
              <w:spacing w:before="0" w:beforeAutospacing="0" w:after="0" w:afterAutospacing="0"/>
              <w:ind w:hanging="2454"/>
              <w:rPr>
                <w:color w:val="000000"/>
              </w:rPr>
            </w:pPr>
            <w:r>
              <w:rPr>
                <w:rStyle w:val="c23"/>
                <w:b/>
                <w:bCs/>
                <w:color w:val="000000"/>
              </w:rPr>
              <w:t>Тема урока</w:t>
            </w:r>
          </w:p>
        </w:tc>
      </w:tr>
      <w:tr w:rsidR="003F620A" w:rsidTr="003F620A">
        <w:trPr>
          <w:trHeight w:val="420"/>
        </w:trPr>
        <w:tc>
          <w:tcPr>
            <w:tcW w:w="11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3F620A" w:rsidP="009A2A74">
            <w:pPr>
              <w:pStyle w:val="c1"/>
              <w:spacing w:before="0" w:beforeAutospacing="0" w:after="0" w:afterAutospacing="0"/>
              <w:jc w:val="center"/>
              <w:rPr>
                <w:rStyle w:val="c23"/>
                <w:b/>
                <w:bCs/>
                <w:color w:val="000000"/>
              </w:rPr>
            </w:pPr>
          </w:p>
        </w:tc>
        <w:tc>
          <w:tcPr>
            <w:tcW w:w="8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3F620A" w:rsidP="009A2A74">
            <w:pPr>
              <w:pStyle w:val="c2"/>
              <w:spacing w:before="0" w:beforeAutospacing="0" w:after="0" w:afterAutospacing="0"/>
              <w:ind w:hanging="2454"/>
              <w:rPr>
                <w:rStyle w:val="c23"/>
                <w:b/>
                <w:bCs/>
                <w:color w:val="000000"/>
              </w:rPr>
            </w:pPr>
          </w:p>
        </w:tc>
      </w:tr>
      <w:tr w:rsidR="003F620A" w:rsidTr="003F620A">
        <w:trPr>
          <w:trHeight w:val="51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620A" w:rsidRDefault="003F620A" w:rsidP="009A2A74">
            <w:pPr>
              <w:rPr>
                <w:color w:val="000000"/>
              </w:rPr>
            </w:pPr>
          </w:p>
        </w:tc>
        <w:tc>
          <w:tcPr>
            <w:tcW w:w="8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620A" w:rsidRDefault="003F620A" w:rsidP="009A2A74">
            <w:pPr>
              <w:rPr>
                <w:color w:val="000000"/>
              </w:rPr>
            </w:pPr>
          </w:p>
        </w:tc>
      </w:tr>
      <w:tr w:rsidR="003F620A" w:rsidTr="003F620A">
        <w:trPr>
          <w:trHeight w:val="2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F620A" w:rsidRDefault="003F620A" w:rsidP="009A2A74">
            <w:pPr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3F620A" w:rsidRPr="003F620A" w:rsidRDefault="003F620A" w:rsidP="009A2A74">
            <w:pPr>
              <w:jc w:val="center"/>
              <w:rPr>
                <w:b/>
                <w:color w:val="000000"/>
              </w:rPr>
            </w:pPr>
            <w:r w:rsidRPr="003F620A">
              <w:rPr>
                <w:b/>
                <w:color w:val="000000"/>
              </w:rPr>
              <w:t>Раздел 1  Повторение 5 часов</w:t>
            </w:r>
          </w:p>
        </w:tc>
      </w:tr>
      <w:tr w:rsidR="003F620A" w:rsidTr="003F620A">
        <w:trPr>
          <w:trHeight w:val="38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1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Введение. Наше Отечество - Россия 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2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Россия к XVII веку.</w:t>
            </w:r>
          </w:p>
        </w:tc>
      </w:tr>
      <w:tr w:rsidR="003F620A" w:rsidTr="003F620A">
        <w:trPr>
          <w:trHeight w:val="38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3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Российское общество к XVII веку.</w:t>
            </w:r>
          </w:p>
        </w:tc>
      </w:tr>
      <w:tr w:rsidR="003F620A" w:rsidTr="003F620A">
        <w:trPr>
          <w:trHeight w:val="34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4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Отношения России с другими странами.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5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Внеклассное чтение. По страницам истории XV-XVII в.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3F620A" w:rsidP="009A2A74">
            <w:pPr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3F620A" w:rsidRPr="003F620A" w:rsidRDefault="003F620A" w:rsidP="009A2A74">
            <w:pPr>
              <w:pStyle w:val="c2"/>
              <w:spacing w:before="0" w:beforeAutospacing="0" w:after="0" w:afterAutospacing="0"/>
              <w:jc w:val="center"/>
              <w:rPr>
                <w:rStyle w:val="c12"/>
                <w:b/>
                <w:color w:val="000000"/>
              </w:rPr>
            </w:pPr>
            <w:r w:rsidRPr="003F620A">
              <w:rPr>
                <w:rStyle w:val="c12"/>
                <w:b/>
                <w:color w:val="000000"/>
              </w:rPr>
              <w:t xml:space="preserve">Раздел 2 Эпоха Петра Великого </w:t>
            </w:r>
            <w:r w:rsidR="00E16AD6">
              <w:rPr>
                <w:rStyle w:val="c12"/>
                <w:b/>
                <w:color w:val="000000"/>
              </w:rPr>
              <w:t>24</w:t>
            </w:r>
            <w:r w:rsidR="00872B27">
              <w:rPr>
                <w:rStyle w:val="c12"/>
                <w:b/>
                <w:color w:val="000000"/>
              </w:rPr>
              <w:t xml:space="preserve"> час</w:t>
            </w:r>
            <w:r w:rsidR="00E16AD6">
              <w:rPr>
                <w:rStyle w:val="c12"/>
                <w:b/>
                <w:color w:val="000000"/>
              </w:rPr>
              <w:t>а</w:t>
            </w:r>
          </w:p>
        </w:tc>
      </w:tr>
      <w:tr w:rsidR="003F620A" w:rsidTr="003F620A">
        <w:trPr>
          <w:trHeight w:val="4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6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Детство и юность Петра I.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7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Как обучали Петра I.</w:t>
            </w:r>
          </w:p>
        </w:tc>
      </w:tr>
      <w:tr w:rsidR="003F620A" w:rsidTr="003F620A">
        <w:trPr>
          <w:trHeight w:val="34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8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Семейные раздоры, борьба за власть.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19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Итоги правления Софьи.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0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Воцарение Петра I.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1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Строительство флота. Азовские походы.</w:t>
            </w:r>
          </w:p>
        </w:tc>
      </w:tr>
      <w:tr w:rsidR="003F620A" w:rsidTr="003F620A">
        <w:trPr>
          <w:trHeight w:val="38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2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Великое посольство (1697-1698 </w:t>
            </w:r>
            <w:proofErr w:type="spellStart"/>
            <w:proofErr w:type="gramStart"/>
            <w:r>
              <w:rPr>
                <w:rStyle w:val="c12"/>
                <w:color w:val="000000"/>
              </w:rPr>
              <w:t>гг</w:t>
            </w:r>
            <w:proofErr w:type="spellEnd"/>
            <w:proofErr w:type="gramEnd"/>
            <w:r>
              <w:rPr>
                <w:rStyle w:val="c12"/>
                <w:color w:val="000000"/>
              </w:rPr>
              <w:t>).</w:t>
            </w:r>
          </w:p>
        </w:tc>
      </w:tr>
      <w:tr w:rsidR="003F620A" w:rsidTr="003F620A">
        <w:trPr>
          <w:trHeight w:val="4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3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Новый бунт стрельцов. Возвращение Петра I в Москву.</w:t>
            </w:r>
          </w:p>
        </w:tc>
      </w:tr>
      <w:tr w:rsidR="003F620A" w:rsidTr="003F620A">
        <w:trPr>
          <w:trHeight w:val="34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4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Северная война (1700-1721гг). Причины. Поражение под Нарвой.</w:t>
            </w:r>
          </w:p>
        </w:tc>
      </w:tr>
      <w:tr w:rsidR="003F620A" w:rsidTr="003F620A">
        <w:trPr>
          <w:trHeight w:val="36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5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Первые победы над шведами.</w:t>
            </w:r>
          </w:p>
        </w:tc>
      </w:tr>
      <w:tr w:rsidR="003F620A" w:rsidTr="003F620A">
        <w:trPr>
          <w:trHeight w:val="34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6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Основание Петербурга. (1703 г.)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7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Разгром шведов под Полтавой.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8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Завершение Северной войны.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3F620A" w:rsidP="00BB6BEB">
            <w:pPr>
              <w:numPr>
                <w:ilvl w:val="0"/>
                <w:numId w:val="29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Промышленность и сельское хозяйство. 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3F620A" w:rsidP="00BB6BEB">
            <w:pPr>
              <w:numPr>
                <w:ilvl w:val="0"/>
                <w:numId w:val="29"/>
              </w:numPr>
              <w:ind w:left="0"/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Заслуги Петра Великого перед Россией.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Изменения в управлении государством.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Табель о рангах.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Образование и культура при Петре I.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Перемены в быту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Личность Петра I.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Семья Петра Великого.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Петр Первый в произведениях живописи и литературы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Памятники Петру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Повторительно-обобщающий урок: "Российское государство в конце XVII - начале XVIII вв."</w:t>
            </w:r>
          </w:p>
        </w:tc>
      </w:tr>
      <w:tr w:rsidR="00872B27" w:rsidTr="00872B27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872B27" w:rsidP="009A2A74">
            <w:pPr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jc w:val="center"/>
              <w:rPr>
                <w:rStyle w:val="c12"/>
                <w:color w:val="000000"/>
              </w:rPr>
            </w:pPr>
            <w:r>
              <w:rPr>
                <w:rStyle w:val="c12"/>
                <w:b/>
                <w:color w:val="000000"/>
              </w:rPr>
              <w:t>Раздел 3</w:t>
            </w:r>
            <w:r w:rsidRPr="003F620A">
              <w:rPr>
                <w:rStyle w:val="c12"/>
                <w:b/>
                <w:color w:val="000000"/>
              </w:rPr>
              <w:t xml:space="preserve"> Эпоха </w:t>
            </w:r>
            <w:r>
              <w:rPr>
                <w:rStyle w:val="c12"/>
                <w:b/>
                <w:color w:val="000000"/>
              </w:rPr>
              <w:t>Дворцовых переворотов</w:t>
            </w:r>
            <w:r w:rsidRPr="003F620A">
              <w:rPr>
                <w:rStyle w:val="c12"/>
                <w:b/>
                <w:color w:val="000000"/>
              </w:rPr>
              <w:t xml:space="preserve"> </w:t>
            </w:r>
            <w:r>
              <w:rPr>
                <w:rStyle w:val="c12"/>
                <w:b/>
                <w:color w:val="000000"/>
              </w:rPr>
              <w:t>12 часов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872B27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Эпоха дворцовых переворотов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Екатерина I.  Внук Петра Великого.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Пе</w:t>
            </w:r>
            <w:r w:rsidR="00872B27">
              <w:rPr>
                <w:rStyle w:val="c12"/>
                <w:color w:val="000000"/>
              </w:rPr>
              <w:t>тр</w:t>
            </w:r>
            <w:r>
              <w:rPr>
                <w:rStyle w:val="c12"/>
                <w:color w:val="000000"/>
              </w:rPr>
              <w:t xml:space="preserve"> II.</w:t>
            </w:r>
            <w:r w:rsidR="00872B27">
              <w:rPr>
                <w:rStyle w:val="c12"/>
                <w:color w:val="000000"/>
              </w:rPr>
              <w:t xml:space="preserve"> – внук Петра 1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Анна Ивановна (Иоанновна) и Иван IV.(1730-1741). Как правила Россией Анн</w:t>
            </w:r>
            <w:proofErr w:type="gramStart"/>
            <w:r>
              <w:rPr>
                <w:rStyle w:val="c12"/>
                <w:color w:val="000000"/>
              </w:rPr>
              <w:t>а Иоа</w:t>
            </w:r>
            <w:proofErr w:type="gramEnd"/>
            <w:r>
              <w:rPr>
                <w:rStyle w:val="c12"/>
                <w:color w:val="000000"/>
              </w:rPr>
              <w:t>нновна.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Царствование Елизаветы Петровны. (1741-1761). 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Окружение Елизаветы. Возвращение к порядкам Петра I.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Войны России в период правления Елизаветы Петровны</w:t>
            </w:r>
            <w:proofErr w:type="gramStart"/>
            <w:r>
              <w:rPr>
                <w:rStyle w:val="c12"/>
                <w:color w:val="000000"/>
              </w:rPr>
              <w:t>..</w:t>
            </w:r>
            <w:proofErr w:type="gramEnd"/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Военное дело России в Семилетней войне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Воцарение Петра III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Культура в эпоху дворцовых переворотов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Ученый энциклопедист Ломоносов М.В.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Урок-игра «Эпоха дворцовых переворотов»</w:t>
            </w:r>
          </w:p>
        </w:tc>
      </w:tr>
      <w:tr w:rsidR="00872B27" w:rsidTr="00297641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872B27" w:rsidP="009A2A74">
            <w:pPr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297641">
            <w:pPr>
              <w:pStyle w:val="c2"/>
              <w:spacing w:before="0" w:beforeAutospacing="0" w:after="0" w:afterAutospacing="0"/>
              <w:jc w:val="center"/>
              <w:rPr>
                <w:rStyle w:val="c12"/>
                <w:color w:val="000000"/>
              </w:rPr>
            </w:pPr>
            <w:r>
              <w:rPr>
                <w:rStyle w:val="c12"/>
                <w:b/>
                <w:color w:val="000000"/>
              </w:rPr>
              <w:t xml:space="preserve">Раздел </w:t>
            </w:r>
            <w:r w:rsidR="00297641">
              <w:rPr>
                <w:rStyle w:val="c12"/>
                <w:b/>
                <w:color w:val="000000"/>
              </w:rPr>
              <w:t>4</w:t>
            </w:r>
            <w:r w:rsidRPr="003F620A">
              <w:rPr>
                <w:rStyle w:val="c12"/>
                <w:b/>
                <w:color w:val="000000"/>
              </w:rPr>
              <w:t xml:space="preserve"> Эпоха </w:t>
            </w:r>
            <w:r>
              <w:rPr>
                <w:rStyle w:val="c12"/>
                <w:b/>
                <w:color w:val="000000"/>
              </w:rPr>
              <w:t>Екатерины Великой</w:t>
            </w:r>
            <w:r w:rsidRPr="003F620A">
              <w:rPr>
                <w:rStyle w:val="c12"/>
                <w:b/>
                <w:color w:val="000000"/>
              </w:rPr>
              <w:t xml:space="preserve"> </w:t>
            </w:r>
            <w:r>
              <w:rPr>
                <w:rStyle w:val="c12"/>
                <w:b/>
                <w:color w:val="000000"/>
              </w:rPr>
              <w:t>1</w:t>
            </w:r>
            <w:r w:rsidR="00E16AD6">
              <w:rPr>
                <w:rStyle w:val="c12"/>
                <w:b/>
                <w:color w:val="000000"/>
              </w:rPr>
              <w:t>6</w:t>
            </w:r>
            <w:r>
              <w:rPr>
                <w:rStyle w:val="c12"/>
                <w:b/>
                <w:color w:val="000000"/>
              </w:rPr>
              <w:t xml:space="preserve"> часов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P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 </w:t>
            </w:r>
            <w:r w:rsidR="00872B27">
              <w:rPr>
                <w:rStyle w:val="c12"/>
                <w:color w:val="000000"/>
              </w:rPr>
              <w:t>София Августа Фредерика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Начало царствования Екатерины II.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P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Близкое окружение и помощники Екатерины II.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P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Война России с Турцией(1768-1774) .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Присоединение Крыма. Русско-турецкая война(1787-1791)  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Великие полководцы екатерининской эпохи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Наука побеждать А.В Суворова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Основание черноморского флота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Великие флотоводцы  екатерининской эпохи</w:t>
            </w:r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 xml:space="preserve">Освоение </w:t>
            </w:r>
            <w:proofErr w:type="spellStart"/>
            <w:r>
              <w:rPr>
                <w:rStyle w:val="c12"/>
                <w:color w:val="000000"/>
              </w:rPr>
              <w:t>Новороссии</w:t>
            </w:r>
            <w:proofErr w:type="spellEnd"/>
            <w:r>
              <w:rPr>
                <w:rStyle w:val="c12"/>
                <w:color w:val="000000"/>
              </w:rPr>
              <w:t>. А.Г. Потемкин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P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Как управляла Россией Екатерина II. 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E16AD6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proofErr w:type="spellStart"/>
            <w:r>
              <w:rPr>
                <w:rStyle w:val="c12"/>
                <w:color w:val="000000"/>
              </w:rPr>
              <w:t>Салтычиха</w:t>
            </w:r>
            <w:proofErr w:type="spellEnd"/>
          </w:p>
        </w:tc>
      </w:tr>
      <w:tr w:rsidR="00872B27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2B27" w:rsidRP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872B27" w:rsidRDefault="00872B27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Пугачевский бунт.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Развитие  образование при Екатерине II.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Конец правления Екатерины Великой.</w:t>
            </w:r>
          </w:p>
        </w:tc>
      </w:tr>
      <w:tr w:rsidR="003F620A" w:rsidTr="00E16AD6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Повторительно-обобщающий урок: </w:t>
            </w:r>
            <w:r w:rsidR="00E16AD6">
              <w:rPr>
                <w:rStyle w:val="c12"/>
                <w:color w:val="000000"/>
              </w:rPr>
              <w:t>«</w:t>
            </w:r>
            <w:r>
              <w:rPr>
                <w:rStyle w:val="c12"/>
                <w:color w:val="000000"/>
              </w:rPr>
              <w:t xml:space="preserve">Российская империя </w:t>
            </w:r>
            <w:r w:rsidR="00E16AD6">
              <w:rPr>
                <w:rStyle w:val="c12"/>
                <w:color w:val="000000"/>
              </w:rPr>
              <w:t>при Екатерине Великой»</w:t>
            </w:r>
            <w:r>
              <w:rPr>
                <w:rStyle w:val="c12"/>
                <w:color w:val="000000"/>
              </w:rPr>
              <w:t>.</w:t>
            </w:r>
          </w:p>
        </w:tc>
      </w:tr>
      <w:tr w:rsidR="00E16AD6" w:rsidTr="00297641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Pr="00E16AD6" w:rsidRDefault="00E16AD6" w:rsidP="00297641">
            <w:pPr>
              <w:pStyle w:val="c2"/>
              <w:spacing w:before="0" w:beforeAutospacing="0" w:after="0" w:afterAutospacing="0"/>
              <w:jc w:val="center"/>
              <w:rPr>
                <w:rStyle w:val="c12"/>
                <w:b/>
                <w:color w:val="000000"/>
              </w:rPr>
            </w:pPr>
            <w:r w:rsidRPr="00E16AD6">
              <w:rPr>
                <w:rStyle w:val="c12"/>
                <w:b/>
                <w:color w:val="000000"/>
              </w:rPr>
              <w:t xml:space="preserve">Раздел </w:t>
            </w:r>
            <w:r w:rsidR="00297641">
              <w:rPr>
                <w:rStyle w:val="c12"/>
                <w:b/>
                <w:color w:val="000000"/>
              </w:rPr>
              <w:t>5</w:t>
            </w:r>
            <w:r w:rsidRPr="00E16AD6">
              <w:rPr>
                <w:rStyle w:val="c12"/>
                <w:b/>
                <w:color w:val="000000"/>
              </w:rPr>
              <w:t xml:space="preserve"> Россия при Павле 1 5 часов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Отношение России со странами Европы в конце XVIII- начале XIX века. Наполеон Бонапарт (1769-1821).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E16AD6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Великий князь Павел Петрович (1754-1801).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Участие России в союзе европейских госуда</w:t>
            </w:r>
            <w:proofErr w:type="gramStart"/>
            <w:r>
              <w:rPr>
                <w:rStyle w:val="c12"/>
                <w:color w:val="000000"/>
              </w:rPr>
              <w:t>рств пр</w:t>
            </w:r>
            <w:proofErr w:type="gramEnd"/>
            <w:r>
              <w:rPr>
                <w:rStyle w:val="c12"/>
                <w:color w:val="000000"/>
              </w:rPr>
              <w:t>отив войск Наполеона.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3F620A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Переход Суворова через Альпы.</w:t>
            </w:r>
          </w:p>
        </w:tc>
      </w:tr>
      <w:tr w:rsidR="003F620A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620A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3F620A" w:rsidRDefault="00E16AD6" w:rsidP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Итоги правления </w:t>
            </w:r>
            <w:r w:rsidR="003F620A">
              <w:rPr>
                <w:rStyle w:val="c12"/>
                <w:color w:val="000000"/>
              </w:rPr>
              <w:t xml:space="preserve"> Павла I.</w:t>
            </w:r>
          </w:p>
        </w:tc>
      </w:tr>
      <w:tr w:rsidR="00E16AD6" w:rsidTr="00297641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Pr="00E16AD6" w:rsidRDefault="00297641" w:rsidP="009A2A74">
            <w:pPr>
              <w:pStyle w:val="c2"/>
              <w:spacing w:before="0" w:beforeAutospacing="0" w:after="0" w:afterAutospacing="0"/>
              <w:jc w:val="center"/>
              <w:rPr>
                <w:rStyle w:val="c12"/>
                <w:b/>
                <w:color w:val="000000"/>
              </w:rPr>
            </w:pPr>
            <w:r>
              <w:rPr>
                <w:rStyle w:val="c12"/>
                <w:b/>
                <w:color w:val="000000"/>
              </w:rPr>
              <w:t>Раздел 6</w:t>
            </w:r>
            <w:r w:rsidR="00E16AD6" w:rsidRPr="00E16AD6">
              <w:rPr>
                <w:rStyle w:val="c12"/>
                <w:b/>
                <w:color w:val="000000"/>
              </w:rPr>
              <w:t xml:space="preserve"> Культура во второй половине 18века </w:t>
            </w:r>
            <w:r w:rsidR="00E16AD6">
              <w:rPr>
                <w:rStyle w:val="c12"/>
                <w:b/>
                <w:color w:val="000000"/>
              </w:rPr>
              <w:t>3</w:t>
            </w:r>
            <w:r w:rsidR="00E16AD6" w:rsidRPr="00E16AD6">
              <w:rPr>
                <w:rStyle w:val="c12"/>
                <w:b/>
                <w:color w:val="000000"/>
              </w:rPr>
              <w:t xml:space="preserve"> часа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E16AD6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Наука и литература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E16AD6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Живопись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E16AD6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Архитектура</w:t>
            </w:r>
            <w:r w:rsidR="00297641">
              <w:rPr>
                <w:rStyle w:val="c12"/>
                <w:color w:val="000000"/>
              </w:rPr>
              <w:t xml:space="preserve">. </w:t>
            </w:r>
          </w:p>
        </w:tc>
      </w:tr>
      <w:tr w:rsidR="00E16AD6" w:rsidTr="00297641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Pr="00E16AD6" w:rsidRDefault="00297641" w:rsidP="009A2A74">
            <w:pPr>
              <w:pStyle w:val="c2"/>
              <w:spacing w:before="0" w:beforeAutospacing="0" w:after="0" w:afterAutospacing="0"/>
              <w:jc w:val="center"/>
              <w:rPr>
                <w:rStyle w:val="c12"/>
                <w:b/>
                <w:color w:val="000000"/>
              </w:rPr>
            </w:pPr>
            <w:r>
              <w:rPr>
                <w:rStyle w:val="c12"/>
                <w:b/>
                <w:color w:val="000000"/>
              </w:rPr>
              <w:t>Раздел 7</w:t>
            </w:r>
            <w:r w:rsidR="00E16AD6" w:rsidRPr="00E16AD6">
              <w:rPr>
                <w:rStyle w:val="c12"/>
                <w:b/>
                <w:color w:val="000000"/>
              </w:rPr>
              <w:t xml:space="preserve"> Итоговое повторение </w:t>
            </w:r>
            <w:r w:rsidR="00E16AD6">
              <w:rPr>
                <w:rStyle w:val="c12"/>
                <w:b/>
                <w:color w:val="000000"/>
              </w:rPr>
              <w:t>3</w:t>
            </w:r>
            <w:r w:rsidR="00E16AD6" w:rsidRPr="00E16AD6">
              <w:rPr>
                <w:rStyle w:val="c12"/>
                <w:b/>
                <w:color w:val="000000"/>
              </w:rPr>
              <w:t xml:space="preserve"> часа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9A2A74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 xml:space="preserve">Повторение </w:t>
            </w:r>
            <w:proofErr w:type="gramStart"/>
            <w:r>
              <w:rPr>
                <w:rStyle w:val="c12"/>
                <w:color w:val="000000"/>
              </w:rPr>
              <w:t>изученного</w:t>
            </w:r>
            <w:proofErr w:type="gramEnd"/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9A2A74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Промежуточная аттестация</w:t>
            </w:r>
          </w:p>
        </w:tc>
      </w:tr>
      <w:tr w:rsidR="00E16AD6" w:rsidTr="003F620A">
        <w:trPr>
          <w:trHeight w:val="300"/>
        </w:trPr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16AD6" w:rsidRDefault="00E16AD6" w:rsidP="009A2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16AD6" w:rsidRDefault="00E16AD6" w:rsidP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Перелистывая страницы</w:t>
            </w:r>
          </w:p>
        </w:tc>
      </w:tr>
    </w:tbl>
    <w:p w:rsidR="004C0DA5" w:rsidRDefault="004C0DA5" w:rsidP="009A2A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</w:p>
    <w:p w:rsidR="009A2A74" w:rsidRPr="005A5C7C" w:rsidRDefault="009A2A74" w:rsidP="009A2A74">
      <w:pPr>
        <w:jc w:val="center"/>
        <w:rPr>
          <w:b/>
          <w:sz w:val="28"/>
          <w:szCs w:val="28"/>
        </w:rPr>
      </w:pPr>
      <w:r>
        <w:br w:type="page"/>
      </w:r>
      <w:r w:rsidRPr="00E33FFD">
        <w:rPr>
          <w:b/>
          <w:sz w:val="28"/>
          <w:szCs w:val="28"/>
          <w:highlight w:val="yellow"/>
        </w:rPr>
        <w:lastRenderedPageBreak/>
        <w:t xml:space="preserve">Тематическое планирование История Отечества </w:t>
      </w:r>
      <w:r>
        <w:rPr>
          <w:b/>
          <w:sz w:val="28"/>
          <w:szCs w:val="28"/>
          <w:highlight w:val="yellow"/>
        </w:rPr>
        <w:t>9</w:t>
      </w:r>
      <w:r w:rsidRPr="00E33FFD">
        <w:rPr>
          <w:b/>
          <w:sz w:val="28"/>
          <w:szCs w:val="28"/>
          <w:highlight w:val="yellow"/>
        </w:rPr>
        <w:t xml:space="preserve"> класс</w:t>
      </w:r>
    </w:p>
    <w:p w:rsidR="009A2A74" w:rsidRDefault="009A2A74" w:rsidP="009A2A74">
      <w:pPr>
        <w:spacing w:after="200" w:line="276" w:lineRule="auto"/>
      </w:pPr>
      <w:r>
        <w:rPr>
          <w:rStyle w:val="c23"/>
          <w:b/>
          <w:bCs/>
          <w:color w:val="000000"/>
        </w:rPr>
        <w:t>Тема урока</w:t>
      </w:r>
    </w:p>
    <w:tbl>
      <w:tblPr>
        <w:tblW w:w="9719" w:type="dxa"/>
        <w:tblInd w:w="-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4"/>
        <w:gridCol w:w="8505"/>
      </w:tblGrid>
      <w:tr w:rsidR="009A2A74" w:rsidTr="009A2A74">
        <w:trPr>
          <w:gridAfter w:val="1"/>
          <w:wAfter w:w="8505" w:type="dxa"/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rStyle w:val="c12"/>
                <w:color w:val="000000"/>
              </w:rPr>
            </w:pPr>
            <w:r>
              <w:rPr>
                <w:rStyle w:val="c12"/>
                <w:color w:val="000000"/>
              </w:rPr>
              <w:t>Император Александр I (1801-1825). Реформы Александра I.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rStyle w:val="c12"/>
                <w:color w:val="000000"/>
              </w:rPr>
              <w:t>Аракчеевщина</w:t>
            </w:r>
            <w:proofErr w:type="gramEnd"/>
            <w:r>
              <w:rPr>
                <w:rStyle w:val="c12"/>
                <w:color w:val="000000"/>
              </w:rPr>
              <w:t>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Вторжение армии Наполеона в Россию.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Западная граница России: план Александра I, план Наполеона. Битва за Смоленск.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Отечественная война 1812г.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Бородинское сражение.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Наполеон в Москве. Александр I и Наполеон. Окончание войны.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Поход русской армии в Европу в 1813-1814г. Россия после войны с Наполеоном.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Император Николай I (1825-1855). Восстание декабристов.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Реформы Николая I.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Войны России на Кавказе. Отношения России с другими странами при Николае I.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Крымская война. Оборона Севастополя.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Повторительно-обобщающий урок: "Российская империя после в первой половине XIX века"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Царь освободитель Александр II (1855-1881). Отмена крепостного права. Военные реформы Александра II.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Международные отношения России при Александре II. Русско-турецкая война 1877-1878 годов.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Революционные организации в России в конце XIX (19) века.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Царь Александр III Миротворец (1881-1894).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Укрепление самодержавия Александром III. Российское государство в период правления Александра III.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Последний российский император - Николай II (1894-1917).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Обострение международных отношений. Война с Японией.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Революционные выступления 1905-1907 годов.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Россия перед Первой мировой войной (1908-1914). Участие России в Первой мировой войне.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Февральская революция 1917 года. Отречение Николая II.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Повторительно-обобщающий урок: "Россия в конце XIX(19)- начале XX (20) века</w:t>
            </w:r>
            <w:proofErr w:type="gramStart"/>
            <w:r>
              <w:rPr>
                <w:rStyle w:val="c12"/>
                <w:color w:val="000000"/>
              </w:rPr>
              <w:t>."</w:t>
            </w:r>
            <w:proofErr w:type="gramEnd"/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  <w:hideMark/>
          </w:tcPr>
          <w:p w:rsidR="009A2A74" w:rsidRDefault="009A2A74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color w:val="000000"/>
              </w:rPr>
              <w:t>Повторение новых терминов, дат за 8 класс.</w:t>
            </w:r>
          </w:p>
        </w:tc>
      </w:tr>
      <w:tr w:rsidR="009A2A74" w:rsidTr="009A2A74">
        <w:trPr>
          <w:trHeight w:val="300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 w:rsidP="009A2A74">
            <w:pPr>
              <w:ind w:left="360"/>
              <w:jc w:val="center"/>
              <w:rPr>
                <w:color w:val="000000"/>
              </w:rPr>
            </w:pP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A2A74" w:rsidRDefault="009A2A74">
            <w:pPr>
              <w:pStyle w:val="c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12"/>
                <w:color w:val="000000"/>
              </w:rPr>
              <w:t xml:space="preserve">Повторение: История Российского государства XVII-XX </w:t>
            </w:r>
            <w:proofErr w:type="gramStart"/>
            <w:r>
              <w:rPr>
                <w:rStyle w:val="c12"/>
                <w:color w:val="000000"/>
              </w:rPr>
              <w:t>веках</w:t>
            </w:r>
            <w:proofErr w:type="gramEnd"/>
          </w:p>
        </w:tc>
      </w:tr>
    </w:tbl>
    <w:p w:rsidR="009A2A74" w:rsidRDefault="009A2A74">
      <w:pPr>
        <w:spacing w:after="200" w:line="276" w:lineRule="auto"/>
      </w:pPr>
    </w:p>
    <w:p w:rsidR="00E16AD6" w:rsidRDefault="00E16AD6" w:rsidP="009A2A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</w:p>
    <w:sectPr w:rsidR="00E16AD6" w:rsidSect="005E4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AD" w:rsidRDefault="007A14AD" w:rsidP="003F6D4F">
      <w:r>
        <w:separator/>
      </w:r>
    </w:p>
  </w:endnote>
  <w:endnote w:type="continuationSeparator" w:id="0">
    <w:p w:rsidR="007A14AD" w:rsidRDefault="007A14AD" w:rsidP="003F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AD" w:rsidRDefault="007A14AD" w:rsidP="003F6D4F">
      <w:r>
        <w:separator/>
      </w:r>
    </w:p>
  </w:footnote>
  <w:footnote w:type="continuationSeparator" w:id="0">
    <w:p w:rsidR="007A14AD" w:rsidRDefault="007A14AD" w:rsidP="003F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7A6"/>
    <w:multiLevelType w:val="multilevel"/>
    <w:tmpl w:val="6AA81A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66B66"/>
    <w:multiLevelType w:val="hybridMultilevel"/>
    <w:tmpl w:val="1AE63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F1B1D"/>
    <w:multiLevelType w:val="multilevel"/>
    <w:tmpl w:val="A63AA66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A73F98"/>
    <w:multiLevelType w:val="multilevel"/>
    <w:tmpl w:val="B46E56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C68F8"/>
    <w:multiLevelType w:val="multilevel"/>
    <w:tmpl w:val="8EA4C6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3E0B04"/>
    <w:multiLevelType w:val="multilevel"/>
    <w:tmpl w:val="7A4E6E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873E6"/>
    <w:multiLevelType w:val="hybridMultilevel"/>
    <w:tmpl w:val="1CF40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B16FC"/>
    <w:multiLevelType w:val="multilevel"/>
    <w:tmpl w:val="EA0EB2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47039"/>
    <w:multiLevelType w:val="multilevel"/>
    <w:tmpl w:val="2C1A2F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AC798C"/>
    <w:multiLevelType w:val="hybridMultilevel"/>
    <w:tmpl w:val="9636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E319BB"/>
    <w:multiLevelType w:val="multilevel"/>
    <w:tmpl w:val="B98CBAB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491524"/>
    <w:multiLevelType w:val="hybridMultilevel"/>
    <w:tmpl w:val="77986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CC7DBC"/>
    <w:multiLevelType w:val="multilevel"/>
    <w:tmpl w:val="EB72F2A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02DBC"/>
    <w:multiLevelType w:val="multilevel"/>
    <w:tmpl w:val="9298570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B7480F"/>
    <w:multiLevelType w:val="multilevel"/>
    <w:tmpl w:val="600E4D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6D4A07"/>
    <w:multiLevelType w:val="hybridMultilevel"/>
    <w:tmpl w:val="4CA81E1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42A906A5"/>
    <w:multiLevelType w:val="hybridMultilevel"/>
    <w:tmpl w:val="3F30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A2DCA"/>
    <w:multiLevelType w:val="hybridMultilevel"/>
    <w:tmpl w:val="C70E0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323D9"/>
    <w:multiLevelType w:val="multilevel"/>
    <w:tmpl w:val="FF62E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2A323D"/>
    <w:multiLevelType w:val="hybridMultilevel"/>
    <w:tmpl w:val="E6DC0DDC"/>
    <w:lvl w:ilvl="0" w:tplc="974CC176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3175876"/>
    <w:multiLevelType w:val="hybridMultilevel"/>
    <w:tmpl w:val="C1BCF094"/>
    <w:lvl w:ilvl="0" w:tplc="D01A034C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899"/>
    <w:multiLevelType w:val="multilevel"/>
    <w:tmpl w:val="02C495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CD275E"/>
    <w:multiLevelType w:val="multilevel"/>
    <w:tmpl w:val="0EBEE2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8214FC"/>
    <w:multiLevelType w:val="multilevel"/>
    <w:tmpl w:val="67BC1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157640"/>
    <w:multiLevelType w:val="multilevel"/>
    <w:tmpl w:val="864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3BB48AF"/>
    <w:multiLevelType w:val="multilevel"/>
    <w:tmpl w:val="2A00BDB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373EC4"/>
    <w:multiLevelType w:val="multilevel"/>
    <w:tmpl w:val="6A4414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DD1BAB"/>
    <w:multiLevelType w:val="multilevel"/>
    <w:tmpl w:val="7180A7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BF353C"/>
    <w:multiLevelType w:val="multilevel"/>
    <w:tmpl w:val="E2706D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4B446E"/>
    <w:multiLevelType w:val="hybridMultilevel"/>
    <w:tmpl w:val="F0048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9"/>
  </w:num>
  <w:num w:numId="6">
    <w:abstractNumId w:val="6"/>
  </w:num>
  <w:num w:numId="7">
    <w:abstractNumId w:val="15"/>
  </w:num>
  <w:num w:numId="8">
    <w:abstractNumId w:val="17"/>
  </w:num>
  <w:num w:numId="9">
    <w:abstractNumId w:val="29"/>
  </w:num>
  <w:num w:numId="10">
    <w:abstractNumId w:val="16"/>
  </w:num>
  <w:num w:numId="11">
    <w:abstractNumId w:val="23"/>
  </w:num>
  <w:num w:numId="12">
    <w:abstractNumId w:val="3"/>
  </w:num>
  <w:num w:numId="13">
    <w:abstractNumId w:val="18"/>
  </w:num>
  <w:num w:numId="14">
    <w:abstractNumId w:val="5"/>
  </w:num>
  <w:num w:numId="15">
    <w:abstractNumId w:val="22"/>
  </w:num>
  <w:num w:numId="16">
    <w:abstractNumId w:val="28"/>
  </w:num>
  <w:num w:numId="17">
    <w:abstractNumId w:val="21"/>
  </w:num>
  <w:num w:numId="18">
    <w:abstractNumId w:val="14"/>
  </w:num>
  <w:num w:numId="19">
    <w:abstractNumId w:val="8"/>
  </w:num>
  <w:num w:numId="20">
    <w:abstractNumId w:val="12"/>
  </w:num>
  <w:num w:numId="21">
    <w:abstractNumId w:val="7"/>
  </w:num>
  <w:num w:numId="22">
    <w:abstractNumId w:val="0"/>
  </w:num>
  <w:num w:numId="23">
    <w:abstractNumId w:val="27"/>
  </w:num>
  <w:num w:numId="24">
    <w:abstractNumId w:val="4"/>
  </w:num>
  <w:num w:numId="25">
    <w:abstractNumId w:val="10"/>
  </w:num>
  <w:num w:numId="26">
    <w:abstractNumId w:val="13"/>
  </w:num>
  <w:num w:numId="27">
    <w:abstractNumId w:val="25"/>
  </w:num>
  <w:num w:numId="28">
    <w:abstractNumId w:val="26"/>
  </w:num>
  <w:num w:numId="29">
    <w:abstractNumId w:val="2"/>
  </w:num>
  <w:num w:numId="30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6FB"/>
    <w:rsid w:val="00012891"/>
    <w:rsid w:val="00093768"/>
    <w:rsid w:val="00170C0F"/>
    <w:rsid w:val="001A5F46"/>
    <w:rsid w:val="001E39D3"/>
    <w:rsid w:val="001F49BB"/>
    <w:rsid w:val="00297641"/>
    <w:rsid w:val="002B0961"/>
    <w:rsid w:val="00390AFD"/>
    <w:rsid w:val="003D0856"/>
    <w:rsid w:val="003F620A"/>
    <w:rsid w:val="003F6D4F"/>
    <w:rsid w:val="00402ECD"/>
    <w:rsid w:val="00474B06"/>
    <w:rsid w:val="004B6932"/>
    <w:rsid w:val="004C0DA5"/>
    <w:rsid w:val="004C601A"/>
    <w:rsid w:val="00564C1D"/>
    <w:rsid w:val="005A5C7C"/>
    <w:rsid w:val="005E4884"/>
    <w:rsid w:val="00621E87"/>
    <w:rsid w:val="006A6C79"/>
    <w:rsid w:val="00705B5F"/>
    <w:rsid w:val="00774248"/>
    <w:rsid w:val="007A14AD"/>
    <w:rsid w:val="00832C04"/>
    <w:rsid w:val="0084595B"/>
    <w:rsid w:val="008464B5"/>
    <w:rsid w:val="0086391F"/>
    <w:rsid w:val="00872B27"/>
    <w:rsid w:val="008E7E5F"/>
    <w:rsid w:val="009A2A74"/>
    <w:rsid w:val="009A6205"/>
    <w:rsid w:val="009B4E50"/>
    <w:rsid w:val="009C08CF"/>
    <w:rsid w:val="00A62243"/>
    <w:rsid w:val="00A90E6D"/>
    <w:rsid w:val="00AE46FB"/>
    <w:rsid w:val="00B23B1F"/>
    <w:rsid w:val="00B4073B"/>
    <w:rsid w:val="00BB1039"/>
    <w:rsid w:val="00BB6BEB"/>
    <w:rsid w:val="00BF3F87"/>
    <w:rsid w:val="00C01A47"/>
    <w:rsid w:val="00CF3026"/>
    <w:rsid w:val="00D110FE"/>
    <w:rsid w:val="00DF5FA6"/>
    <w:rsid w:val="00E16AD6"/>
    <w:rsid w:val="00E33FFD"/>
    <w:rsid w:val="00E50999"/>
    <w:rsid w:val="00E7177F"/>
    <w:rsid w:val="00E77E7B"/>
    <w:rsid w:val="00EA067C"/>
    <w:rsid w:val="00F23145"/>
    <w:rsid w:val="00F641CC"/>
    <w:rsid w:val="00F86FB9"/>
    <w:rsid w:val="00FA7D8E"/>
    <w:rsid w:val="00FC090D"/>
    <w:rsid w:val="00FC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6F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4248"/>
    <w:pPr>
      <w:keepNext/>
      <w:keepLines/>
      <w:widowControl w:val="0"/>
      <w:numPr>
        <w:ilvl w:val="1"/>
        <w:numId w:val="4"/>
      </w:numPr>
      <w:autoSpaceDE w:val="0"/>
      <w:spacing w:before="200"/>
      <w:outlineLvl w:val="1"/>
    </w:pPr>
    <w:rPr>
      <w:rFonts w:ascii="Cambria" w:hAnsi="Cambria" w:cs="Cambria"/>
      <w:color w:val="4F81BD"/>
      <w:sz w:val="26"/>
      <w:szCs w:val="26"/>
      <w:lang w:val="x-none" w:eastAsia="zh-CN"/>
    </w:rPr>
  </w:style>
  <w:style w:type="paragraph" w:styleId="3">
    <w:name w:val="heading 3"/>
    <w:basedOn w:val="a"/>
    <w:next w:val="a"/>
    <w:link w:val="30"/>
    <w:qFormat/>
    <w:rsid w:val="00774248"/>
    <w:pPr>
      <w:keepNext/>
      <w:numPr>
        <w:ilvl w:val="2"/>
        <w:numId w:val="4"/>
      </w:numPr>
      <w:snapToGrid w:val="0"/>
      <w:spacing w:line="180" w:lineRule="atLeast"/>
      <w:jc w:val="right"/>
      <w:outlineLvl w:val="2"/>
    </w:pPr>
    <w:rPr>
      <w:b/>
      <w:i/>
      <w:sz w:val="1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E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AE46F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E46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qFormat/>
    <w:rsid w:val="003F6D4F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3F6D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6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F6D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F6D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E3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74248"/>
    <w:pPr>
      <w:spacing w:before="100" w:beforeAutospacing="1" w:after="119"/>
    </w:pPr>
    <w:rPr>
      <w:color w:val="000000"/>
    </w:rPr>
  </w:style>
  <w:style w:type="character" w:customStyle="1" w:styleId="20">
    <w:name w:val="Заголовок 2 Знак"/>
    <w:basedOn w:val="a0"/>
    <w:link w:val="2"/>
    <w:uiPriority w:val="99"/>
    <w:rsid w:val="00774248"/>
    <w:rPr>
      <w:rFonts w:ascii="Cambria" w:eastAsia="Times New Roman" w:hAnsi="Cambria" w:cs="Cambria"/>
      <w:color w:val="4F81BD"/>
      <w:sz w:val="26"/>
      <w:szCs w:val="26"/>
      <w:lang w:val="x-none" w:eastAsia="zh-CN"/>
    </w:rPr>
  </w:style>
  <w:style w:type="character" w:customStyle="1" w:styleId="30">
    <w:name w:val="Заголовок 3 Знак"/>
    <w:basedOn w:val="a0"/>
    <w:link w:val="3"/>
    <w:rsid w:val="00774248"/>
    <w:rPr>
      <w:rFonts w:ascii="Times New Roman" w:eastAsia="Times New Roman" w:hAnsi="Times New Roman" w:cs="Times New Roman"/>
      <w:b/>
      <w:i/>
      <w:sz w:val="18"/>
      <w:szCs w:val="20"/>
      <w:lang w:val="x-none" w:eastAsia="zh-CN"/>
    </w:rPr>
  </w:style>
  <w:style w:type="paragraph" w:styleId="HTML">
    <w:name w:val="HTML Preformatted"/>
    <w:basedOn w:val="a"/>
    <w:link w:val="HTML0"/>
    <w:rsid w:val="0077424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SimSun" w:hAnsi="Courier New" w:cs="Courier New"/>
      <w:kern w:val="1"/>
      <w:lang w:eastAsia="zh-CN" w:bidi="hi-IN"/>
    </w:rPr>
  </w:style>
  <w:style w:type="character" w:customStyle="1" w:styleId="HTML0">
    <w:name w:val="Стандартный HTML Знак"/>
    <w:basedOn w:val="a0"/>
    <w:link w:val="HTML"/>
    <w:rsid w:val="00774248"/>
    <w:rPr>
      <w:rFonts w:ascii="Courier New" w:eastAsia="SimSun" w:hAnsi="Courier New" w:cs="Courier New"/>
      <w:kern w:val="1"/>
      <w:sz w:val="24"/>
      <w:szCs w:val="24"/>
      <w:lang w:eastAsia="zh-CN" w:bidi="hi-IN"/>
    </w:rPr>
  </w:style>
  <w:style w:type="paragraph" w:styleId="ac">
    <w:name w:val="Body Text"/>
    <w:aliases w:val="Основной текст Знак Знак,Основной текст отчета,Основной текст отчета Знак,Основной текст отчета Знак Знак Знак,DTP Body Text"/>
    <w:basedOn w:val="a"/>
    <w:link w:val="11"/>
    <w:rsid w:val="0077424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d">
    <w:name w:val="Основной текст Знак"/>
    <w:basedOn w:val="a0"/>
    <w:uiPriority w:val="99"/>
    <w:semiHidden/>
    <w:rsid w:val="00774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rsid w:val="00774248"/>
    <w:rPr>
      <w:rFonts w:ascii="Calibri" w:eastAsia="Times New Roman" w:hAnsi="Calibri" w:cs="Calibri"/>
      <w:lang w:eastAsia="zh-CN"/>
    </w:rPr>
  </w:style>
  <w:style w:type="paragraph" w:styleId="ae">
    <w:name w:val="Title"/>
    <w:basedOn w:val="a"/>
    <w:next w:val="af"/>
    <w:link w:val="af0"/>
    <w:uiPriority w:val="99"/>
    <w:qFormat/>
    <w:rsid w:val="00774248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Cambria" w:hAnsi="Cambria"/>
      <w:b/>
      <w:color w:val="00000A"/>
      <w:kern w:val="28"/>
      <w:sz w:val="32"/>
      <w:szCs w:val="20"/>
      <w:lang w:eastAsia="ar-SA"/>
    </w:rPr>
  </w:style>
  <w:style w:type="character" w:customStyle="1" w:styleId="af0">
    <w:name w:val="Название Знак"/>
    <w:basedOn w:val="a0"/>
    <w:link w:val="ae"/>
    <w:uiPriority w:val="99"/>
    <w:rsid w:val="00774248"/>
    <w:rPr>
      <w:rFonts w:ascii="Cambria" w:eastAsia="Times New Roman" w:hAnsi="Cambria" w:cs="Times New Roman"/>
      <w:b/>
      <w:color w:val="00000A"/>
      <w:kern w:val="28"/>
      <w:sz w:val="32"/>
      <w:szCs w:val="20"/>
      <w:lang w:eastAsia="ar-SA"/>
    </w:rPr>
  </w:style>
  <w:style w:type="paragraph" w:styleId="af">
    <w:name w:val="Subtitle"/>
    <w:basedOn w:val="a"/>
    <w:next w:val="a"/>
    <w:link w:val="af1"/>
    <w:uiPriority w:val="11"/>
    <w:qFormat/>
    <w:rsid w:val="007742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11"/>
    <w:rsid w:val="007742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af2">
    <w:name w:val="Основной"/>
    <w:basedOn w:val="a"/>
    <w:rsid w:val="004C601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kern w:val="1"/>
      <w:sz w:val="21"/>
      <w:szCs w:val="21"/>
      <w:lang w:eastAsia="ar-SA"/>
    </w:rPr>
  </w:style>
  <w:style w:type="paragraph" w:customStyle="1" w:styleId="af3">
    <w:name w:val="Буллит"/>
    <w:basedOn w:val="af2"/>
    <w:rsid w:val="004C601A"/>
    <w:pPr>
      <w:ind w:firstLine="244"/>
    </w:pPr>
  </w:style>
  <w:style w:type="character" w:customStyle="1" w:styleId="10">
    <w:name w:val="Заголовок 1 Знак"/>
    <w:basedOn w:val="a0"/>
    <w:link w:val="1"/>
    <w:uiPriority w:val="9"/>
    <w:rsid w:val="00F86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C2F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C2F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2">
    <w:name w:val="Style22"/>
    <w:basedOn w:val="a"/>
    <w:uiPriority w:val="99"/>
    <w:rsid w:val="00A90E6D"/>
    <w:pPr>
      <w:widowControl w:val="0"/>
      <w:autoSpaceDE w:val="0"/>
      <w:autoSpaceDN w:val="0"/>
      <w:adjustRightInd w:val="0"/>
      <w:spacing w:line="483" w:lineRule="exact"/>
      <w:ind w:firstLine="710"/>
      <w:jc w:val="both"/>
    </w:pPr>
    <w:rPr>
      <w:rFonts w:eastAsiaTheme="minorEastAsia"/>
    </w:rPr>
  </w:style>
  <w:style w:type="character" w:customStyle="1" w:styleId="FontStyle134">
    <w:name w:val="Font Style134"/>
    <w:basedOn w:val="a0"/>
    <w:uiPriority w:val="99"/>
    <w:rsid w:val="00A90E6D"/>
    <w:rPr>
      <w:rFonts w:ascii="Times New Roman" w:hAnsi="Times New Roman" w:cs="Times New Roman" w:hint="default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390AFD"/>
    <w:rPr>
      <w:color w:val="0000FF"/>
      <w:u w:val="single"/>
    </w:rPr>
  </w:style>
  <w:style w:type="paragraph" w:customStyle="1" w:styleId="c1">
    <w:name w:val="c1"/>
    <w:basedOn w:val="a"/>
    <w:rsid w:val="003F620A"/>
    <w:pPr>
      <w:spacing w:before="100" w:beforeAutospacing="1" w:after="100" w:afterAutospacing="1"/>
    </w:pPr>
  </w:style>
  <w:style w:type="character" w:customStyle="1" w:styleId="c23">
    <w:name w:val="c23"/>
    <w:basedOn w:val="a0"/>
    <w:rsid w:val="003F620A"/>
  </w:style>
  <w:style w:type="paragraph" w:customStyle="1" w:styleId="c2">
    <w:name w:val="c2"/>
    <w:basedOn w:val="a"/>
    <w:rsid w:val="003F620A"/>
    <w:pPr>
      <w:spacing w:before="100" w:beforeAutospacing="1" w:after="100" w:afterAutospacing="1"/>
    </w:pPr>
  </w:style>
  <w:style w:type="character" w:customStyle="1" w:styleId="c12">
    <w:name w:val="c12"/>
    <w:basedOn w:val="a0"/>
    <w:rsid w:val="003F620A"/>
  </w:style>
  <w:style w:type="paragraph" w:customStyle="1" w:styleId="c9">
    <w:name w:val="c9"/>
    <w:basedOn w:val="a"/>
    <w:rsid w:val="009A2A74"/>
    <w:pPr>
      <w:spacing w:before="100" w:beforeAutospacing="1" w:after="100" w:afterAutospacing="1"/>
    </w:pPr>
  </w:style>
  <w:style w:type="paragraph" w:customStyle="1" w:styleId="msonospacingbullet1gif">
    <w:name w:val="msonospacingbullet1.gif"/>
    <w:basedOn w:val="a"/>
    <w:rsid w:val="003D0856"/>
    <w:pPr>
      <w:spacing w:before="100" w:beforeAutospacing="1" w:after="100" w:afterAutospacing="1"/>
    </w:pPr>
  </w:style>
  <w:style w:type="paragraph" w:customStyle="1" w:styleId="msonospacingbullet2gif">
    <w:name w:val="msonospacingbullet2.gif"/>
    <w:basedOn w:val="a"/>
    <w:rsid w:val="003D0856"/>
    <w:pPr>
      <w:spacing w:before="100" w:beforeAutospacing="1" w:after="100" w:afterAutospacing="1"/>
    </w:pPr>
  </w:style>
  <w:style w:type="paragraph" w:customStyle="1" w:styleId="msonospacingbullet3gif">
    <w:name w:val="msonospacingbullet3.gif"/>
    <w:basedOn w:val="a"/>
    <w:rsid w:val="003D08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6F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4248"/>
    <w:pPr>
      <w:keepNext/>
      <w:keepLines/>
      <w:widowControl w:val="0"/>
      <w:numPr>
        <w:ilvl w:val="1"/>
        <w:numId w:val="4"/>
      </w:numPr>
      <w:autoSpaceDE w:val="0"/>
      <w:spacing w:before="200"/>
      <w:outlineLvl w:val="1"/>
    </w:pPr>
    <w:rPr>
      <w:rFonts w:ascii="Cambria" w:hAnsi="Cambria" w:cs="Cambria"/>
      <w:color w:val="4F81BD"/>
      <w:sz w:val="26"/>
      <w:szCs w:val="26"/>
      <w:lang w:val="x-none" w:eastAsia="zh-CN"/>
    </w:rPr>
  </w:style>
  <w:style w:type="paragraph" w:styleId="3">
    <w:name w:val="heading 3"/>
    <w:basedOn w:val="a"/>
    <w:next w:val="a"/>
    <w:link w:val="30"/>
    <w:qFormat/>
    <w:rsid w:val="00774248"/>
    <w:pPr>
      <w:keepNext/>
      <w:numPr>
        <w:ilvl w:val="2"/>
        <w:numId w:val="4"/>
      </w:numPr>
      <w:snapToGrid w:val="0"/>
      <w:spacing w:line="180" w:lineRule="atLeast"/>
      <w:jc w:val="right"/>
      <w:outlineLvl w:val="2"/>
    </w:pPr>
    <w:rPr>
      <w:b/>
      <w:i/>
      <w:sz w:val="1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E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AE46F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E46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qFormat/>
    <w:rsid w:val="003F6D4F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3F6D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6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F6D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F6D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E3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74248"/>
    <w:pPr>
      <w:spacing w:before="100" w:beforeAutospacing="1" w:after="119"/>
    </w:pPr>
    <w:rPr>
      <w:color w:val="000000"/>
    </w:rPr>
  </w:style>
  <w:style w:type="character" w:customStyle="1" w:styleId="20">
    <w:name w:val="Заголовок 2 Знак"/>
    <w:basedOn w:val="a0"/>
    <w:link w:val="2"/>
    <w:uiPriority w:val="99"/>
    <w:rsid w:val="00774248"/>
    <w:rPr>
      <w:rFonts w:ascii="Cambria" w:eastAsia="Times New Roman" w:hAnsi="Cambria" w:cs="Cambria"/>
      <w:color w:val="4F81BD"/>
      <w:sz w:val="26"/>
      <w:szCs w:val="26"/>
      <w:lang w:val="x-none" w:eastAsia="zh-CN"/>
    </w:rPr>
  </w:style>
  <w:style w:type="character" w:customStyle="1" w:styleId="30">
    <w:name w:val="Заголовок 3 Знак"/>
    <w:basedOn w:val="a0"/>
    <w:link w:val="3"/>
    <w:rsid w:val="00774248"/>
    <w:rPr>
      <w:rFonts w:ascii="Times New Roman" w:eastAsia="Times New Roman" w:hAnsi="Times New Roman" w:cs="Times New Roman"/>
      <w:b/>
      <w:i/>
      <w:sz w:val="18"/>
      <w:szCs w:val="20"/>
      <w:lang w:val="x-none" w:eastAsia="zh-CN"/>
    </w:rPr>
  </w:style>
  <w:style w:type="paragraph" w:styleId="HTML">
    <w:name w:val="HTML Preformatted"/>
    <w:basedOn w:val="a"/>
    <w:link w:val="HTML0"/>
    <w:rsid w:val="0077424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SimSun" w:hAnsi="Courier New" w:cs="Courier New"/>
      <w:kern w:val="1"/>
      <w:lang w:eastAsia="zh-CN" w:bidi="hi-IN"/>
    </w:rPr>
  </w:style>
  <w:style w:type="character" w:customStyle="1" w:styleId="HTML0">
    <w:name w:val="Стандартный HTML Знак"/>
    <w:basedOn w:val="a0"/>
    <w:link w:val="HTML"/>
    <w:rsid w:val="00774248"/>
    <w:rPr>
      <w:rFonts w:ascii="Courier New" w:eastAsia="SimSun" w:hAnsi="Courier New" w:cs="Courier New"/>
      <w:kern w:val="1"/>
      <w:sz w:val="24"/>
      <w:szCs w:val="24"/>
      <w:lang w:eastAsia="zh-CN" w:bidi="hi-IN"/>
    </w:rPr>
  </w:style>
  <w:style w:type="paragraph" w:styleId="ac">
    <w:name w:val="Body Text"/>
    <w:aliases w:val="Основной текст Знак Знак,Основной текст отчета,Основной текст отчета Знак,Основной текст отчета Знак Знак Знак,DTP Body Text"/>
    <w:basedOn w:val="a"/>
    <w:link w:val="11"/>
    <w:rsid w:val="0077424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d">
    <w:name w:val="Основной текст Знак"/>
    <w:basedOn w:val="a0"/>
    <w:uiPriority w:val="99"/>
    <w:semiHidden/>
    <w:rsid w:val="007742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rsid w:val="00774248"/>
    <w:rPr>
      <w:rFonts w:ascii="Calibri" w:eastAsia="Times New Roman" w:hAnsi="Calibri" w:cs="Calibri"/>
      <w:lang w:eastAsia="zh-CN"/>
    </w:rPr>
  </w:style>
  <w:style w:type="paragraph" w:styleId="ae">
    <w:name w:val="Title"/>
    <w:basedOn w:val="a"/>
    <w:next w:val="af"/>
    <w:link w:val="af0"/>
    <w:uiPriority w:val="99"/>
    <w:qFormat/>
    <w:rsid w:val="00774248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Cambria" w:hAnsi="Cambria"/>
      <w:b/>
      <w:color w:val="00000A"/>
      <w:kern w:val="28"/>
      <w:sz w:val="32"/>
      <w:szCs w:val="20"/>
      <w:lang w:eastAsia="ar-SA"/>
    </w:rPr>
  </w:style>
  <w:style w:type="character" w:customStyle="1" w:styleId="af0">
    <w:name w:val="Название Знак"/>
    <w:basedOn w:val="a0"/>
    <w:link w:val="ae"/>
    <w:uiPriority w:val="99"/>
    <w:rsid w:val="00774248"/>
    <w:rPr>
      <w:rFonts w:ascii="Cambria" w:eastAsia="Times New Roman" w:hAnsi="Cambria" w:cs="Times New Roman"/>
      <w:b/>
      <w:color w:val="00000A"/>
      <w:kern w:val="28"/>
      <w:sz w:val="32"/>
      <w:szCs w:val="20"/>
      <w:lang w:eastAsia="ar-SA"/>
    </w:rPr>
  </w:style>
  <w:style w:type="paragraph" w:styleId="af">
    <w:name w:val="Subtitle"/>
    <w:basedOn w:val="a"/>
    <w:next w:val="a"/>
    <w:link w:val="af1"/>
    <w:uiPriority w:val="11"/>
    <w:qFormat/>
    <w:rsid w:val="007742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11"/>
    <w:rsid w:val="007742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af2">
    <w:name w:val="Основной"/>
    <w:basedOn w:val="a"/>
    <w:rsid w:val="004C601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kern w:val="1"/>
      <w:sz w:val="21"/>
      <w:szCs w:val="21"/>
      <w:lang w:eastAsia="ar-SA"/>
    </w:rPr>
  </w:style>
  <w:style w:type="paragraph" w:customStyle="1" w:styleId="af3">
    <w:name w:val="Буллит"/>
    <w:basedOn w:val="af2"/>
    <w:rsid w:val="004C601A"/>
    <w:pPr>
      <w:ind w:firstLine="244"/>
    </w:pPr>
  </w:style>
  <w:style w:type="character" w:customStyle="1" w:styleId="10">
    <w:name w:val="Заголовок 1 Знак"/>
    <w:basedOn w:val="a0"/>
    <w:link w:val="1"/>
    <w:uiPriority w:val="9"/>
    <w:rsid w:val="00F86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C2F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C2F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2">
    <w:name w:val="Style22"/>
    <w:basedOn w:val="a"/>
    <w:uiPriority w:val="99"/>
    <w:rsid w:val="00A90E6D"/>
    <w:pPr>
      <w:widowControl w:val="0"/>
      <w:autoSpaceDE w:val="0"/>
      <w:autoSpaceDN w:val="0"/>
      <w:adjustRightInd w:val="0"/>
      <w:spacing w:line="483" w:lineRule="exact"/>
      <w:ind w:firstLine="710"/>
      <w:jc w:val="both"/>
    </w:pPr>
    <w:rPr>
      <w:rFonts w:eastAsiaTheme="minorEastAsia"/>
    </w:rPr>
  </w:style>
  <w:style w:type="character" w:customStyle="1" w:styleId="FontStyle134">
    <w:name w:val="Font Style134"/>
    <w:basedOn w:val="a0"/>
    <w:uiPriority w:val="99"/>
    <w:rsid w:val="00A90E6D"/>
    <w:rPr>
      <w:rFonts w:ascii="Times New Roman" w:hAnsi="Times New Roman" w:cs="Times New Roman" w:hint="default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390AFD"/>
    <w:rPr>
      <w:color w:val="0000FF"/>
      <w:u w:val="single"/>
    </w:rPr>
  </w:style>
  <w:style w:type="paragraph" w:customStyle="1" w:styleId="c1">
    <w:name w:val="c1"/>
    <w:basedOn w:val="a"/>
    <w:rsid w:val="003F620A"/>
    <w:pPr>
      <w:spacing w:before="100" w:beforeAutospacing="1" w:after="100" w:afterAutospacing="1"/>
    </w:pPr>
  </w:style>
  <w:style w:type="character" w:customStyle="1" w:styleId="c23">
    <w:name w:val="c23"/>
    <w:basedOn w:val="a0"/>
    <w:rsid w:val="003F620A"/>
  </w:style>
  <w:style w:type="paragraph" w:customStyle="1" w:styleId="c2">
    <w:name w:val="c2"/>
    <w:basedOn w:val="a"/>
    <w:rsid w:val="003F620A"/>
    <w:pPr>
      <w:spacing w:before="100" w:beforeAutospacing="1" w:after="100" w:afterAutospacing="1"/>
    </w:pPr>
  </w:style>
  <w:style w:type="character" w:customStyle="1" w:styleId="c12">
    <w:name w:val="c12"/>
    <w:basedOn w:val="a0"/>
    <w:rsid w:val="003F620A"/>
  </w:style>
  <w:style w:type="paragraph" w:customStyle="1" w:styleId="c9">
    <w:name w:val="c9"/>
    <w:basedOn w:val="a"/>
    <w:rsid w:val="009A2A74"/>
    <w:pPr>
      <w:spacing w:before="100" w:beforeAutospacing="1" w:after="100" w:afterAutospacing="1"/>
    </w:pPr>
  </w:style>
  <w:style w:type="paragraph" w:customStyle="1" w:styleId="msonospacingbullet1gif">
    <w:name w:val="msonospacingbullet1.gif"/>
    <w:basedOn w:val="a"/>
    <w:rsid w:val="003D0856"/>
    <w:pPr>
      <w:spacing w:before="100" w:beforeAutospacing="1" w:after="100" w:afterAutospacing="1"/>
    </w:pPr>
  </w:style>
  <w:style w:type="paragraph" w:customStyle="1" w:styleId="msonospacingbullet2gif">
    <w:name w:val="msonospacingbullet2.gif"/>
    <w:basedOn w:val="a"/>
    <w:rsid w:val="003D0856"/>
    <w:pPr>
      <w:spacing w:before="100" w:beforeAutospacing="1" w:after="100" w:afterAutospacing="1"/>
    </w:pPr>
  </w:style>
  <w:style w:type="paragraph" w:customStyle="1" w:styleId="msonospacingbullet3gif">
    <w:name w:val="msonospacingbullet3.gif"/>
    <w:basedOn w:val="a"/>
    <w:rsid w:val="003D08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s://minobr.gov-murman.ru/files/OVZ/Prikaz_%E2%84%96_1599_ot_19.12.2014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nobr.gov-murman.ru/files/Lows/Gener_edu/OVZ/Cons_FGOS_OVZ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042FC-00ED-47F5-AF38-9C831FDDE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8506</Words>
  <Characters>48486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 и Катя</dc:creator>
  <cp:lastModifiedBy>сергей</cp:lastModifiedBy>
  <cp:revision>4</cp:revision>
  <dcterms:created xsi:type="dcterms:W3CDTF">2021-10-03T04:15:00Z</dcterms:created>
  <dcterms:modified xsi:type="dcterms:W3CDTF">2021-11-11T08:12:00Z</dcterms:modified>
</cp:coreProperties>
</file>